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C0D1" w14:textId="1B57C330" w:rsidR="00D60946" w:rsidRPr="0013039F" w:rsidRDefault="0013039F" w:rsidP="0013039F">
      <w:pPr>
        <w:jc w:val="center"/>
        <w:rPr>
          <w:rFonts w:ascii="Calisto MT" w:hAnsi="Calisto MT"/>
          <w:b/>
          <w:bCs/>
        </w:rPr>
      </w:pPr>
      <w:r w:rsidRPr="0013039F">
        <w:rPr>
          <w:rFonts w:ascii="Calisto MT" w:hAnsi="Calisto MT"/>
          <w:b/>
          <w:bCs/>
        </w:rPr>
        <w:t>VILLAGE OF VALATIE</w:t>
      </w:r>
    </w:p>
    <w:p w14:paraId="34A8C3A0" w14:textId="542BFB3C" w:rsidR="0013039F" w:rsidRPr="0013039F" w:rsidRDefault="0013039F" w:rsidP="002F085A">
      <w:pPr>
        <w:jc w:val="center"/>
        <w:rPr>
          <w:rFonts w:ascii="Calisto MT" w:hAnsi="Calisto MT"/>
          <w:b/>
          <w:bCs/>
        </w:rPr>
      </w:pPr>
      <w:r w:rsidRPr="0013039F">
        <w:rPr>
          <w:rFonts w:ascii="Calisto MT" w:hAnsi="Calisto MT"/>
          <w:b/>
          <w:bCs/>
        </w:rPr>
        <w:t>PLANNING BOARD</w:t>
      </w:r>
    </w:p>
    <w:p w14:paraId="40C607B3" w14:textId="365219F8" w:rsidR="0013039F" w:rsidRPr="0013039F" w:rsidRDefault="0013039F" w:rsidP="0013039F">
      <w:pPr>
        <w:jc w:val="center"/>
        <w:rPr>
          <w:rFonts w:ascii="Calisto MT" w:hAnsi="Calisto MT"/>
          <w:b/>
          <w:bCs/>
        </w:rPr>
      </w:pPr>
      <w:r w:rsidRPr="0013039F">
        <w:rPr>
          <w:rFonts w:ascii="Calisto MT" w:hAnsi="Calisto MT"/>
          <w:b/>
          <w:bCs/>
        </w:rPr>
        <w:t xml:space="preserve">VALATIE, NY  </w:t>
      </w:r>
    </w:p>
    <w:p w14:paraId="1508584C" w14:textId="2F740E6B" w:rsidR="0013039F" w:rsidRDefault="002F085A" w:rsidP="0013039F">
      <w:pPr>
        <w:jc w:val="center"/>
        <w:rPr>
          <w:i/>
          <w:iCs/>
        </w:rPr>
      </w:pPr>
      <w:r>
        <w:t xml:space="preserve">November 9, 2022 </w:t>
      </w:r>
    </w:p>
    <w:p w14:paraId="42A5F0C2" w14:textId="73120EC1" w:rsidR="002F085A" w:rsidRDefault="002F085A" w:rsidP="0013039F">
      <w:pPr>
        <w:jc w:val="center"/>
        <w:rPr>
          <w:i/>
          <w:iCs/>
        </w:rPr>
      </w:pPr>
    </w:p>
    <w:p w14:paraId="16CCE625" w14:textId="49C3F9F7" w:rsidR="002F085A" w:rsidRDefault="002F085A" w:rsidP="002F085A">
      <w:pPr>
        <w:spacing w:line="240" w:lineRule="auto"/>
        <w:jc w:val="both"/>
      </w:pPr>
      <w:r>
        <w:t>John Bryan, Chairman</w:t>
      </w:r>
      <w:r>
        <w:tab/>
      </w:r>
      <w:r>
        <w:tab/>
      </w:r>
      <w:r>
        <w:tab/>
      </w:r>
      <w:r>
        <w:tab/>
      </w:r>
      <w:r>
        <w:tab/>
      </w:r>
      <w:r>
        <w:tab/>
      </w:r>
      <w:r>
        <w:tab/>
      </w:r>
      <w:r>
        <w:tab/>
        <w:t xml:space="preserve">Kenon </w:t>
      </w:r>
      <w:proofErr w:type="spellStart"/>
      <w:r>
        <w:t>Gunduz</w:t>
      </w:r>
      <w:proofErr w:type="spellEnd"/>
    </w:p>
    <w:p w14:paraId="634BBACB" w14:textId="4C96CB35" w:rsidR="002F085A" w:rsidRDefault="002F085A" w:rsidP="002F085A">
      <w:pPr>
        <w:spacing w:line="240" w:lineRule="auto"/>
        <w:jc w:val="both"/>
      </w:pPr>
      <w:r>
        <w:t>Alicia Everett</w:t>
      </w:r>
      <w:r>
        <w:tab/>
      </w:r>
      <w:r>
        <w:tab/>
      </w:r>
      <w:r>
        <w:tab/>
      </w:r>
      <w:r>
        <w:tab/>
      </w:r>
      <w:r>
        <w:tab/>
      </w:r>
      <w:r>
        <w:tab/>
      </w:r>
      <w:r>
        <w:tab/>
      </w:r>
      <w:r>
        <w:tab/>
      </w:r>
      <w:r>
        <w:tab/>
        <w:t xml:space="preserve">Kerry </w:t>
      </w:r>
      <w:proofErr w:type="spellStart"/>
      <w:r>
        <w:t>Danenberg</w:t>
      </w:r>
      <w:proofErr w:type="spellEnd"/>
    </w:p>
    <w:p w14:paraId="54A26D28" w14:textId="4005D318" w:rsidR="002F085A" w:rsidRDefault="002F085A" w:rsidP="002F085A">
      <w:pPr>
        <w:spacing w:line="240" w:lineRule="auto"/>
        <w:jc w:val="both"/>
      </w:pPr>
      <w:r>
        <w:t>Lee Linderman</w:t>
      </w:r>
      <w:r>
        <w:tab/>
      </w:r>
      <w:r>
        <w:tab/>
      </w:r>
      <w:r>
        <w:tab/>
      </w:r>
      <w:r>
        <w:tab/>
      </w:r>
      <w:r>
        <w:tab/>
      </w:r>
      <w:r>
        <w:tab/>
      </w:r>
      <w:r>
        <w:tab/>
      </w:r>
      <w:r>
        <w:tab/>
      </w:r>
      <w:r>
        <w:tab/>
        <w:t>Matt Carter</w:t>
      </w:r>
    </w:p>
    <w:p w14:paraId="69FA843B" w14:textId="26D67A32" w:rsidR="002F085A" w:rsidRDefault="002F085A" w:rsidP="002F085A">
      <w:pPr>
        <w:spacing w:line="240" w:lineRule="auto"/>
        <w:jc w:val="both"/>
      </w:pPr>
      <w:r>
        <w:t>Meg Todisco</w:t>
      </w:r>
    </w:p>
    <w:p w14:paraId="5C171A83" w14:textId="77777777" w:rsidR="002F085A" w:rsidRDefault="002F085A" w:rsidP="002F085A">
      <w:pPr>
        <w:spacing w:line="240" w:lineRule="auto"/>
        <w:jc w:val="both"/>
      </w:pPr>
      <w:r>
        <w:t>Diana Carter</w:t>
      </w:r>
    </w:p>
    <w:p w14:paraId="0D2AA7FC" w14:textId="77777777" w:rsidR="002F085A" w:rsidRDefault="002F085A" w:rsidP="002F085A">
      <w:pPr>
        <w:spacing w:line="240" w:lineRule="auto"/>
        <w:jc w:val="both"/>
      </w:pPr>
    </w:p>
    <w:p w14:paraId="6DDB0053" w14:textId="5D77E16D" w:rsidR="002F085A" w:rsidRDefault="002F085A" w:rsidP="002F085A">
      <w:pPr>
        <w:spacing w:line="240" w:lineRule="auto"/>
        <w:jc w:val="both"/>
      </w:pPr>
      <w:r>
        <w:t xml:space="preserve">The meeting of the Valatie Planning Board was called to order at 6:56pm by Chairman Bryan. Roll call then proceeded. Minutes from October were sent via email prior to </w:t>
      </w:r>
      <w:r w:rsidR="00E55084">
        <w:t>the meeting</w:t>
      </w:r>
      <w:r>
        <w:t>. A motion to approve</w:t>
      </w:r>
      <w:r w:rsidR="005D1032">
        <w:t xml:space="preserve"> those minutes</w:t>
      </w:r>
      <w:r>
        <w:t xml:space="preserve"> was made by Lee Linderman, seconded by Alicia Everett. All in favor, so carried. </w:t>
      </w:r>
    </w:p>
    <w:p w14:paraId="28CC3870" w14:textId="77777777" w:rsidR="00CD7ADE" w:rsidRDefault="002F085A" w:rsidP="002F085A">
      <w:pPr>
        <w:spacing w:line="240" w:lineRule="auto"/>
        <w:jc w:val="both"/>
      </w:pPr>
      <w:r>
        <w:t>Chairman Bryan then gave a brief history of the property to be discussed tonight and the</w:t>
      </w:r>
      <w:r w:rsidR="00CD7ADE">
        <w:t xml:space="preserve"> Valatie Local Development Corporation. At the Board of Trustees meeting the night prior, a resolution was signed to dissolve the LDC and to rezone the property from Industrial to Residential. </w:t>
      </w:r>
    </w:p>
    <w:p w14:paraId="4B3F5AD3" w14:textId="47AEB6D2" w:rsidR="00CD7ADE" w:rsidRDefault="00CD7ADE" w:rsidP="002F085A">
      <w:pPr>
        <w:spacing w:line="240" w:lineRule="auto"/>
        <w:jc w:val="both"/>
      </w:pPr>
      <w:r>
        <w:t xml:space="preserve">This is an informal meeting to meet the applicants and hear what they want to do with the property. </w:t>
      </w:r>
      <w:r w:rsidR="00EB7AB1">
        <w:t xml:space="preserve">Mr. </w:t>
      </w:r>
      <w:proofErr w:type="spellStart"/>
      <w:r w:rsidR="00EB7AB1">
        <w:t>Gunduz</w:t>
      </w:r>
      <w:proofErr w:type="spellEnd"/>
      <w:r>
        <w:t xml:space="preserve"> and </w:t>
      </w:r>
      <w:r w:rsidR="00EB7AB1">
        <w:t xml:space="preserve">Mr. </w:t>
      </w:r>
      <w:proofErr w:type="spellStart"/>
      <w:r w:rsidR="00EB7AB1">
        <w:t>Danenberg</w:t>
      </w:r>
      <w:proofErr w:type="spellEnd"/>
      <w:r>
        <w:t xml:space="preserve"> have been working together for 30 years. He reviewed several projects that they are currently working on throughout the Hudson Valley and Capital District</w:t>
      </w:r>
      <w:r w:rsidR="0053014D">
        <w:t xml:space="preserve"> in Troy, Ulster County, and Brooklyn.</w:t>
      </w:r>
      <w:r>
        <w:t xml:space="preserve"> The</w:t>
      </w:r>
      <w:r w:rsidR="005D1032">
        <w:t>ir</w:t>
      </w:r>
      <w:r>
        <w:t xml:space="preserve"> goal is always “adaptive reuse” of properties. </w:t>
      </w:r>
    </w:p>
    <w:p w14:paraId="0D1A878A" w14:textId="2E02C290" w:rsidR="002F085A" w:rsidRDefault="00CD7ADE" w:rsidP="002F085A">
      <w:pPr>
        <w:spacing w:line="240" w:lineRule="auto"/>
        <w:jc w:val="both"/>
      </w:pPr>
      <w:r>
        <w:t>Their intention with this property at 1306 River St. is to create approximately 30</w:t>
      </w:r>
      <w:r w:rsidR="005D1032">
        <w:t xml:space="preserve"> apartment</w:t>
      </w:r>
      <w:r>
        <w:t xml:space="preserve"> units, 1 to 2 bedroom or 1 bedroom plus office. They would like to keep the original “factory” look of the </w:t>
      </w:r>
      <w:r w:rsidR="00E55084">
        <w:t>building but</w:t>
      </w:r>
      <w:r>
        <w:t xml:space="preserve"> would work to meet</w:t>
      </w:r>
      <w:r w:rsidR="005D1032">
        <w:t xml:space="preserve"> Building and </w:t>
      </w:r>
      <w:r>
        <w:t xml:space="preserve">Energy Code requirements in the process. They want to </w:t>
      </w:r>
      <w:r w:rsidR="00E55084">
        <w:t>investigate</w:t>
      </w:r>
      <w:r>
        <w:t xml:space="preserve"> historic tax credits if possible. They intend to keep the brick look, repairing the brick, and keep the roof line the same. </w:t>
      </w:r>
      <w:r w:rsidR="002F085A">
        <w:tab/>
      </w:r>
      <w:r>
        <w:t xml:space="preserve">They also will look into the water and sewer requirements and how that will fit into </w:t>
      </w:r>
      <w:r w:rsidR="005D1032">
        <w:t>the Village’s</w:t>
      </w:r>
      <w:r>
        <w:t xml:space="preserve"> existing capacity. </w:t>
      </w:r>
    </w:p>
    <w:p w14:paraId="49D0CD3E" w14:textId="00AD4E34" w:rsidR="00DB70A2" w:rsidRDefault="00CD7ADE" w:rsidP="002F085A">
      <w:pPr>
        <w:spacing w:line="240" w:lineRule="auto"/>
        <w:jc w:val="both"/>
      </w:pPr>
      <w:r>
        <w:t xml:space="preserve">They realize they need to </w:t>
      </w:r>
      <w:r w:rsidR="00E55084">
        <w:t>investigate</w:t>
      </w:r>
      <w:r>
        <w:t xml:space="preserve"> parking capacity</w:t>
      </w:r>
      <w:r w:rsidR="00DB70A2">
        <w:t xml:space="preserve"> and</w:t>
      </w:r>
      <w:r>
        <w:t xml:space="preserve"> lighti</w:t>
      </w:r>
      <w:r w:rsidR="00DB70A2">
        <w:t xml:space="preserve">ng. They will keep an existing pathway to the rail trail. They have spoken with the previous mayor and current mayor regarding the parking lot across the street. They plan to lease the parking lot to the Village for </w:t>
      </w:r>
      <w:r w:rsidR="00E55084">
        <w:t>$1 but</w:t>
      </w:r>
      <w:r w:rsidR="00DB70A2">
        <w:t xml:space="preserve"> will have that parking available to them as far as zoning. There was also mention of a dock down by the creek for recreational purposes. They will create a common space in the building for tenants to use. </w:t>
      </w:r>
    </w:p>
    <w:p w14:paraId="21E7C0CB" w14:textId="4F604C05" w:rsidR="00403E54" w:rsidRDefault="00DB70A2" w:rsidP="002F085A">
      <w:pPr>
        <w:spacing w:line="240" w:lineRule="auto"/>
        <w:jc w:val="both"/>
      </w:pPr>
      <w:r>
        <w:t xml:space="preserve">They are planning to have architectural plans in the next few months. They questioned </w:t>
      </w:r>
      <w:r w:rsidR="00E55084">
        <w:t>whether</w:t>
      </w:r>
      <w:r>
        <w:t xml:space="preserve"> there were surveys done on this property. The Clerk, aka Building Inspector, suggested getting the tax map. She then pulled the property file and gave them copies of rough plans</w:t>
      </w:r>
      <w:r w:rsidR="00403E54">
        <w:t xml:space="preserve"> and deed</w:t>
      </w:r>
      <w:r>
        <w:t xml:space="preserve"> found in the property file. </w:t>
      </w:r>
      <w:r w:rsidR="00403E54">
        <w:t xml:space="preserve">She will also scan and send via email. </w:t>
      </w:r>
    </w:p>
    <w:p w14:paraId="39356C1B" w14:textId="3006078F" w:rsidR="00403E54" w:rsidRDefault="00EB7AB1" w:rsidP="002F085A">
      <w:pPr>
        <w:spacing w:line="240" w:lineRule="auto"/>
        <w:jc w:val="both"/>
      </w:pPr>
      <w:r>
        <w:lastRenderedPageBreak/>
        <w:t>Mrs.</w:t>
      </w:r>
      <w:r w:rsidR="00403E54">
        <w:t xml:space="preserve"> Everett questioned </w:t>
      </w:r>
      <w:r w:rsidR="0044628B">
        <w:t>whether</w:t>
      </w:r>
      <w:r w:rsidR="00403E54">
        <w:t xml:space="preserve"> the entrances were going to be on the street side. They responded yes. However, discussion went</w:t>
      </w:r>
      <w:r w:rsidR="005D1032">
        <w:t xml:space="preserve"> further</w:t>
      </w:r>
      <w:r w:rsidR="00403E54">
        <w:t xml:space="preserve"> into whether that would be the safest scenario. It was decided that they may entertain other options. </w:t>
      </w:r>
    </w:p>
    <w:p w14:paraId="5C5D6780" w14:textId="2043EFEF" w:rsidR="00403E54" w:rsidRDefault="00403E54" w:rsidP="002F085A">
      <w:pPr>
        <w:spacing w:line="240" w:lineRule="auto"/>
        <w:jc w:val="both"/>
      </w:pPr>
      <w:r>
        <w:t xml:space="preserve">They were questioned as to water and sewer. The Building Inspector had sent the initial Full </w:t>
      </w:r>
      <w:r w:rsidR="0044628B">
        <w:t>Environmental</w:t>
      </w:r>
      <w:r>
        <w:t xml:space="preserve"> Assessment Form over the Water Department and the Water Superintendent confirmed there is water and sewer to the sight and did not see a problem. </w:t>
      </w:r>
    </w:p>
    <w:p w14:paraId="69585C78" w14:textId="22BAF08A" w:rsidR="0044628B" w:rsidRDefault="0044628B" w:rsidP="002F085A">
      <w:pPr>
        <w:spacing w:line="240" w:lineRule="auto"/>
        <w:jc w:val="both"/>
      </w:pPr>
      <w:r>
        <w:t xml:space="preserve">The Clerk/Building Inspector asked if they were going to try to reuse as much as possible building materials or demo and build new. They will use as much as possible </w:t>
      </w:r>
      <w:r w:rsidR="00E55084">
        <w:t xml:space="preserve">of </w:t>
      </w:r>
      <w:r>
        <w:t xml:space="preserve">the existing building materials to keep the industrial look of the building. They would like to keep the exposed brick inside if possible and still meet Energy Code. </w:t>
      </w:r>
    </w:p>
    <w:p w14:paraId="67899D0F" w14:textId="59F4E75B" w:rsidR="0044628B" w:rsidRDefault="00EB7AB1" w:rsidP="002F085A">
      <w:pPr>
        <w:spacing w:line="240" w:lineRule="auto"/>
        <w:jc w:val="both"/>
      </w:pPr>
      <w:r>
        <w:t>Mrs.</w:t>
      </w:r>
      <w:r w:rsidR="0044628B">
        <w:t xml:space="preserve"> Everett question</w:t>
      </w:r>
      <w:r w:rsidR="00E55084">
        <w:t>ed</w:t>
      </w:r>
      <w:r w:rsidR="0044628B">
        <w:t xml:space="preserve"> the width of the entrance and whether that was enough. They feel it is sufficient. Th</w:t>
      </w:r>
      <w:r w:rsidR="00E55084">
        <w:t>at</w:t>
      </w:r>
      <w:r w:rsidR="0044628B">
        <w:t xml:space="preserve"> will </w:t>
      </w:r>
      <w:r w:rsidR="00E55084">
        <w:t xml:space="preserve">be </w:t>
      </w:r>
      <w:r w:rsidR="0044628B">
        <w:t>address</w:t>
      </w:r>
      <w:r w:rsidR="00E55084">
        <w:t>ed</w:t>
      </w:r>
      <w:r w:rsidR="0044628B">
        <w:t xml:space="preserve"> in the future if need be. </w:t>
      </w:r>
    </w:p>
    <w:p w14:paraId="2B454D5E" w14:textId="08F58D0E" w:rsidR="0044628B" w:rsidRDefault="00EB7AB1" w:rsidP="002F085A">
      <w:pPr>
        <w:spacing w:line="240" w:lineRule="auto"/>
        <w:jc w:val="both"/>
      </w:pPr>
      <w:r>
        <w:t>Mr.</w:t>
      </w:r>
      <w:r w:rsidR="0044628B">
        <w:t xml:space="preserve"> Linderman questioned if there was a basement. Kenon stated there is crawl space and he had</w:t>
      </w:r>
      <w:r w:rsidR="00E55084">
        <w:t xml:space="preserve"> recently</w:t>
      </w:r>
      <w:r w:rsidR="0044628B">
        <w:t xml:space="preserve"> replaced a sump pump. </w:t>
      </w:r>
      <w:r w:rsidR="00E55084">
        <w:t>T</w:t>
      </w:r>
      <w:r w:rsidR="0044628B">
        <w:t>hey w</w:t>
      </w:r>
      <w:r w:rsidR="00E55084">
        <w:t>ill</w:t>
      </w:r>
      <w:r w:rsidR="0044628B">
        <w:t xml:space="preserve"> not use that space or allow tenants to </w:t>
      </w:r>
      <w:r w:rsidR="00E55084">
        <w:t>use it</w:t>
      </w:r>
      <w:r w:rsidR="0044628B">
        <w:t xml:space="preserve">. </w:t>
      </w:r>
    </w:p>
    <w:p w14:paraId="3CB7591A" w14:textId="69BA7C74" w:rsidR="0044628B" w:rsidRDefault="00EB7AB1" w:rsidP="002F085A">
      <w:pPr>
        <w:spacing w:line="240" w:lineRule="auto"/>
        <w:jc w:val="both"/>
      </w:pPr>
      <w:r>
        <w:t xml:space="preserve">Mr. </w:t>
      </w:r>
      <w:proofErr w:type="spellStart"/>
      <w:r>
        <w:t>Gunduz</w:t>
      </w:r>
      <w:proofErr w:type="spellEnd"/>
      <w:r w:rsidR="0044628B">
        <w:t xml:space="preserve"> asked about the entrance and whether there are requirements from </w:t>
      </w:r>
      <w:r w:rsidR="00E55084">
        <w:t xml:space="preserve">the </w:t>
      </w:r>
      <w:r w:rsidR="0044628B">
        <w:t>highway department. The clerk suggested they call the highway department</w:t>
      </w:r>
      <w:r w:rsidR="00E55084">
        <w:t xml:space="preserve"> and provided the information. </w:t>
      </w:r>
      <w:r w:rsidR="0044628B">
        <w:t>It was also suggested they contact the fire chief after plans are submitted</w:t>
      </w:r>
      <w:r w:rsidR="00E55084">
        <w:t xml:space="preserve"> via the clerk.</w:t>
      </w:r>
    </w:p>
    <w:p w14:paraId="69A928B1" w14:textId="369758FA" w:rsidR="0053014D" w:rsidRDefault="00EB7AB1" w:rsidP="002F085A">
      <w:pPr>
        <w:spacing w:line="240" w:lineRule="auto"/>
        <w:jc w:val="both"/>
      </w:pPr>
      <w:r>
        <w:t xml:space="preserve">Mr. </w:t>
      </w:r>
      <w:r w:rsidR="0053014D">
        <w:t xml:space="preserve">Bryan questioned whether the building would be sprinkled. They believe that </w:t>
      </w:r>
      <w:r w:rsidR="00E55084">
        <w:t>it</w:t>
      </w:r>
      <w:r w:rsidR="0053014D">
        <w:t xml:space="preserve"> will be. That will come as they get into plans. The building was previously sprinkled in the past. </w:t>
      </w:r>
    </w:p>
    <w:p w14:paraId="1B49A1ED" w14:textId="52F2B991" w:rsidR="0053014D" w:rsidRDefault="00294541" w:rsidP="002F085A">
      <w:pPr>
        <w:spacing w:line="240" w:lineRule="auto"/>
        <w:jc w:val="both"/>
      </w:pPr>
      <w:r>
        <w:t xml:space="preserve">They will move forward with plans and get them to the board as soon as possible. </w:t>
      </w:r>
    </w:p>
    <w:p w14:paraId="44C5C58B" w14:textId="70B49EA9" w:rsidR="00294541" w:rsidRDefault="00294541" w:rsidP="002F085A">
      <w:pPr>
        <w:spacing w:line="240" w:lineRule="auto"/>
        <w:jc w:val="both"/>
      </w:pPr>
      <w:r>
        <w:t xml:space="preserve">A motion to adjourn was made by </w:t>
      </w:r>
      <w:r w:rsidR="00EB7AB1">
        <w:t>Mr.</w:t>
      </w:r>
      <w:r>
        <w:t xml:space="preserve"> Linderman</w:t>
      </w:r>
      <w:r w:rsidR="00E55084">
        <w:t xml:space="preserve">, seconded by </w:t>
      </w:r>
      <w:r w:rsidR="00EB7AB1">
        <w:t>Mrs.</w:t>
      </w:r>
      <w:r w:rsidR="00E55084">
        <w:t xml:space="preserve"> Everett. All in favor, so carried. Meeting adjourned. </w:t>
      </w:r>
    </w:p>
    <w:p w14:paraId="71336471" w14:textId="5BA13F6E" w:rsidR="00E55084" w:rsidRDefault="00E55084" w:rsidP="002F085A">
      <w:pPr>
        <w:spacing w:line="240" w:lineRule="auto"/>
        <w:jc w:val="both"/>
      </w:pPr>
    </w:p>
    <w:p w14:paraId="540B4CE1" w14:textId="0C6D7A78" w:rsidR="00E55084" w:rsidRDefault="00E55084" w:rsidP="002F085A">
      <w:pPr>
        <w:spacing w:line="240" w:lineRule="auto"/>
        <w:jc w:val="both"/>
      </w:pPr>
      <w:r>
        <w:t xml:space="preserve">Respectfully Submitted, </w:t>
      </w:r>
    </w:p>
    <w:p w14:paraId="766344A6" w14:textId="0A951574" w:rsidR="00E55084" w:rsidRDefault="00E55084" w:rsidP="002F085A">
      <w:pPr>
        <w:spacing w:line="240" w:lineRule="auto"/>
        <w:jc w:val="both"/>
      </w:pPr>
      <w:r>
        <w:t xml:space="preserve">Stephanie </w:t>
      </w:r>
      <w:proofErr w:type="spellStart"/>
      <w:r>
        <w:t>Caradine-Ruchel</w:t>
      </w:r>
      <w:proofErr w:type="spellEnd"/>
    </w:p>
    <w:p w14:paraId="1464ABE8" w14:textId="7B79505F" w:rsidR="00E55084" w:rsidRDefault="00E55084" w:rsidP="002F085A">
      <w:pPr>
        <w:spacing w:line="240" w:lineRule="auto"/>
        <w:jc w:val="both"/>
      </w:pPr>
      <w:r>
        <w:t>Clerk to Planning &amp; Zoning Boards</w:t>
      </w:r>
    </w:p>
    <w:p w14:paraId="780D3782" w14:textId="3D1BA88E" w:rsidR="00E55084" w:rsidRDefault="00E55084" w:rsidP="002F085A">
      <w:pPr>
        <w:spacing w:line="240" w:lineRule="auto"/>
        <w:jc w:val="both"/>
      </w:pPr>
      <w:r>
        <w:t>Village of Valatie</w:t>
      </w:r>
    </w:p>
    <w:p w14:paraId="691E3004" w14:textId="3DA846D2" w:rsidR="00E55084" w:rsidRDefault="00E55084" w:rsidP="002F085A">
      <w:pPr>
        <w:spacing w:line="240" w:lineRule="auto"/>
        <w:jc w:val="both"/>
      </w:pPr>
      <w:r>
        <w:t>January 4, 2023</w:t>
      </w:r>
    </w:p>
    <w:p w14:paraId="6BC8B238" w14:textId="77777777" w:rsidR="00DB70A2" w:rsidRPr="002F085A" w:rsidRDefault="00DB70A2" w:rsidP="002F085A">
      <w:pPr>
        <w:spacing w:line="240" w:lineRule="auto"/>
        <w:jc w:val="both"/>
      </w:pPr>
    </w:p>
    <w:sectPr w:rsidR="00DB70A2" w:rsidRPr="002F0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9F"/>
    <w:rsid w:val="0013039F"/>
    <w:rsid w:val="00294541"/>
    <w:rsid w:val="002F085A"/>
    <w:rsid w:val="00403E54"/>
    <w:rsid w:val="0044628B"/>
    <w:rsid w:val="0053014D"/>
    <w:rsid w:val="005D1032"/>
    <w:rsid w:val="008C3B05"/>
    <w:rsid w:val="00A026E1"/>
    <w:rsid w:val="00CD7ADE"/>
    <w:rsid w:val="00D60946"/>
    <w:rsid w:val="00DB70A2"/>
    <w:rsid w:val="00E55084"/>
    <w:rsid w:val="00EB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21FC"/>
  <w15:chartTrackingRefBased/>
  <w15:docId w15:val="{55A78F20-91FA-43DD-B913-BCFC3DD9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Building  Inspector</dc:creator>
  <cp:keywords/>
  <dc:description/>
  <cp:lastModifiedBy>Village Mayor</cp:lastModifiedBy>
  <cp:revision>6</cp:revision>
  <dcterms:created xsi:type="dcterms:W3CDTF">2023-01-04T18:28:00Z</dcterms:created>
  <dcterms:modified xsi:type="dcterms:W3CDTF">2023-01-19T16:23:00Z</dcterms:modified>
</cp:coreProperties>
</file>