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4E49EF54" w:rsidR="00376A4E" w:rsidRPr="00E03D8D" w:rsidRDefault="00423A27"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June 08</w:t>
      </w:r>
      <w:r w:rsidR="00376A4E" w:rsidRPr="00E03D8D">
        <w:rPr>
          <w:rFonts w:ascii="Times New Roman" w:hAnsi="Times New Roman" w:cs="Times New Roman"/>
          <w:b/>
          <w:bCs/>
          <w:sz w:val="24"/>
          <w:szCs w:val="24"/>
        </w:rPr>
        <w:t>, 2021</w:t>
      </w:r>
    </w:p>
    <w:p w14:paraId="5C48FDAF" w14:textId="2EB54EE8"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090FF7B9" w14:textId="4E6A223B" w:rsidR="00376A4E" w:rsidRPr="00E03D8D" w:rsidRDefault="00376A4E" w:rsidP="00376A4E">
      <w:pPr>
        <w:jc w:val="center"/>
        <w:rPr>
          <w:rFonts w:ascii="Times New Roman" w:hAnsi="Times New Roman" w:cs="Times New Roman"/>
          <w:b/>
          <w:bCs/>
          <w:sz w:val="24"/>
          <w:szCs w:val="24"/>
        </w:rPr>
      </w:pPr>
      <w:r w:rsidRPr="00E03D8D">
        <w:rPr>
          <w:rFonts w:ascii="Times New Roman" w:hAnsi="Times New Roman" w:cs="Times New Roman"/>
          <w:b/>
          <w:bCs/>
          <w:sz w:val="24"/>
          <w:szCs w:val="24"/>
        </w:rPr>
        <w:t>SENIOR CENTER DUE TO SOCIAL DISTANCING</w:t>
      </w: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0483EE72"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A27">
        <w:rPr>
          <w:rFonts w:ascii="Times New Roman" w:hAnsi="Times New Roman" w:cs="Times New Roman"/>
          <w:sz w:val="24"/>
          <w:szCs w:val="24"/>
        </w:rPr>
        <w:t xml:space="preserve">Randall </w:t>
      </w:r>
      <w:proofErr w:type="spellStart"/>
      <w:r w:rsidR="00423A27">
        <w:rPr>
          <w:rFonts w:ascii="Times New Roman" w:hAnsi="Times New Roman" w:cs="Times New Roman"/>
          <w:sz w:val="24"/>
          <w:szCs w:val="24"/>
        </w:rPr>
        <w:t>Schmit</w:t>
      </w:r>
      <w:proofErr w:type="spellEnd"/>
      <w:r w:rsidR="00423A27">
        <w:rPr>
          <w:rFonts w:ascii="Times New Roman" w:hAnsi="Times New Roman" w:cs="Times New Roman"/>
          <w:sz w:val="24"/>
          <w:szCs w:val="24"/>
        </w:rPr>
        <w:t>, Lisa Hill</w:t>
      </w:r>
    </w:p>
    <w:p w14:paraId="63C164C7" w14:textId="5D945607"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Sean Casey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A27">
        <w:rPr>
          <w:rFonts w:ascii="Times New Roman" w:hAnsi="Times New Roman" w:cs="Times New Roman"/>
          <w:sz w:val="24"/>
          <w:szCs w:val="24"/>
        </w:rPr>
        <w:t>Craig Hancock, 4 residents</w:t>
      </w:r>
    </w:p>
    <w:p w14:paraId="5F771FA4" w14:textId="0F9D1567"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184AC399" w14:textId="50B7612A"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261778A7" w14:textId="3F00F7C0"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16196D7E"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17EB8C9A" w14:textId="77777777" w:rsidR="00376A4E" w:rsidRDefault="00376A4E" w:rsidP="00376A4E">
      <w:pPr>
        <w:rPr>
          <w:rFonts w:ascii="Times New Roman" w:hAnsi="Times New Roman" w:cs="Times New Roman"/>
          <w:sz w:val="24"/>
          <w:szCs w:val="24"/>
        </w:rPr>
      </w:pPr>
    </w:p>
    <w:p w14:paraId="103A0362" w14:textId="0CE55DC6" w:rsidR="00376A4E" w:rsidRDefault="00376A4E" w:rsidP="00376A4E">
      <w:pPr>
        <w:rPr>
          <w:rFonts w:ascii="Times New Roman" w:hAnsi="Times New Roman" w:cs="Times New Roman"/>
          <w:sz w:val="24"/>
          <w:szCs w:val="24"/>
        </w:rPr>
      </w:pPr>
      <w:r>
        <w:rPr>
          <w:rFonts w:ascii="Times New Roman" w:hAnsi="Times New Roman" w:cs="Times New Roman"/>
          <w:sz w:val="24"/>
          <w:szCs w:val="24"/>
        </w:rPr>
        <w:t>Mayor Bevens opened the meeting at 7:00 pm at the Senior Center followed by the Pledge of Allegiance.</w:t>
      </w:r>
    </w:p>
    <w:p w14:paraId="564B31EC" w14:textId="1E8D7E89"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Resolution # 1</w:t>
      </w:r>
      <w:r>
        <w:rPr>
          <w:rFonts w:ascii="Times New Roman" w:hAnsi="Times New Roman" w:cs="Times New Roman"/>
          <w:sz w:val="24"/>
          <w:szCs w:val="24"/>
        </w:rPr>
        <w:t xml:space="preserve"> was made by Trustee Williams to approve the minutes of the </w:t>
      </w:r>
      <w:r w:rsidR="009B7E8D">
        <w:rPr>
          <w:rFonts w:ascii="Times New Roman" w:hAnsi="Times New Roman" w:cs="Times New Roman"/>
          <w:sz w:val="24"/>
          <w:szCs w:val="24"/>
        </w:rPr>
        <w:t>May 11</w:t>
      </w:r>
      <w:r>
        <w:rPr>
          <w:rFonts w:ascii="Times New Roman" w:hAnsi="Times New Roman" w:cs="Times New Roman"/>
          <w:sz w:val="24"/>
          <w:szCs w:val="24"/>
        </w:rPr>
        <w:t>, 2021. Trustee Nero seconded, all in favor, carried.</w:t>
      </w:r>
    </w:p>
    <w:p w14:paraId="0ECAB756" w14:textId="36D3A621" w:rsidR="009B7E8D" w:rsidRDefault="009B7E8D" w:rsidP="00376A4E">
      <w:pPr>
        <w:rPr>
          <w:rFonts w:ascii="Times New Roman" w:hAnsi="Times New Roman" w:cs="Times New Roman"/>
          <w:sz w:val="24"/>
          <w:szCs w:val="24"/>
        </w:rPr>
      </w:pPr>
      <w:r w:rsidRPr="009B7E8D">
        <w:rPr>
          <w:rFonts w:ascii="Times New Roman" w:hAnsi="Times New Roman" w:cs="Times New Roman"/>
          <w:b/>
          <w:bCs/>
          <w:sz w:val="24"/>
          <w:szCs w:val="24"/>
        </w:rPr>
        <w:t>Resolution #2</w:t>
      </w:r>
      <w:r>
        <w:rPr>
          <w:rFonts w:ascii="Times New Roman" w:hAnsi="Times New Roman" w:cs="Times New Roman"/>
          <w:sz w:val="24"/>
          <w:szCs w:val="24"/>
        </w:rPr>
        <w:t xml:space="preserve"> was made by Trustee Casey to approve the End of Year meeting minutes of May 25, 2021. Trustee Eleby seconded, all in favor, </w:t>
      </w:r>
      <w:proofErr w:type="gramStart"/>
      <w:r>
        <w:rPr>
          <w:rFonts w:ascii="Times New Roman" w:hAnsi="Times New Roman" w:cs="Times New Roman"/>
          <w:sz w:val="24"/>
          <w:szCs w:val="24"/>
        </w:rPr>
        <w:t>carried..</w:t>
      </w:r>
      <w:proofErr w:type="gramEnd"/>
    </w:p>
    <w:p w14:paraId="60BE1496" w14:textId="7BC42022"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 xml:space="preserve">Resolution # </w:t>
      </w:r>
      <w:r w:rsidR="009B7E8D">
        <w:rPr>
          <w:rFonts w:ascii="Times New Roman" w:hAnsi="Times New Roman" w:cs="Times New Roman"/>
          <w:b/>
          <w:bCs/>
          <w:sz w:val="24"/>
          <w:szCs w:val="24"/>
        </w:rPr>
        <w:t xml:space="preserve">3 </w:t>
      </w:r>
      <w:r>
        <w:rPr>
          <w:rFonts w:ascii="Times New Roman" w:hAnsi="Times New Roman" w:cs="Times New Roman"/>
          <w:sz w:val="24"/>
          <w:szCs w:val="24"/>
        </w:rPr>
        <w:t xml:space="preserve">was made by Trustee </w:t>
      </w:r>
      <w:r w:rsidR="009B7E8D">
        <w:rPr>
          <w:rFonts w:ascii="Times New Roman" w:hAnsi="Times New Roman" w:cs="Times New Roman"/>
          <w:sz w:val="24"/>
          <w:szCs w:val="24"/>
        </w:rPr>
        <w:t>Nero</w:t>
      </w:r>
      <w:r>
        <w:rPr>
          <w:rFonts w:ascii="Times New Roman" w:hAnsi="Times New Roman" w:cs="Times New Roman"/>
          <w:sz w:val="24"/>
          <w:szCs w:val="24"/>
        </w:rPr>
        <w:t xml:space="preserve"> to approve the abstract of bills #202</w:t>
      </w:r>
      <w:r w:rsidR="009B7E8D">
        <w:rPr>
          <w:rFonts w:ascii="Times New Roman" w:hAnsi="Times New Roman" w:cs="Times New Roman"/>
          <w:sz w:val="24"/>
          <w:szCs w:val="24"/>
        </w:rPr>
        <w:t>1-1</w:t>
      </w:r>
      <w:r>
        <w:rPr>
          <w:rFonts w:ascii="Times New Roman" w:hAnsi="Times New Roman" w:cs="Times New Roman"/>
          <w:sz w:val="24"/>
          <w:szCs w:val="24"/>
        </w:rPr>
        <w:t>-</w:t>
      </w:r>
      <w:r w:rsidR="009B7E8D">
        <w:rPr>
          <w:rFonts w:ascii="Times New Roman" w:hAnsi="Times New Roman" w:cs="Times New Roman"/>
          <w:sz w:val="24"/>
          <w:szCs w:val="24"/>
        </w:rPr>
        <w:t>#</w:t>
      </w:r>
      <w:r>
        <w:rPr>
          <w:rFonts w:ascii="Times New Roman" w:hAnsi="Times New Roman" w:cs="Times New Roman"/>
          <w:sz w:val="24"/>
          <w:szCs w:val="24"/>
        </w:rPr>
        <w:t>1</w:t>
      </w:r>
      <w:r w:rsidR="009B7E8D">
        <w:rPr>
          <w:rFonts w:ascii="Times New Roman" w:hAnsi="Times New Roman" w:cs="Times New Roman"/>
          <w:sz w:val="24"/>
          <w:szCs w:val="24"/>
        </w:rPr>
        <w:t>-29 for a total of $78,464.02</w:t>
      </w:r>
      <w:r w:rsidR="003D3751">
        <w:rPr>
          <w:rFonts w:ascii="Times New Roman" w:hAnsi="Times New Roman" w:cs="Times New Roman"/>
          <w:sz w:val="24"/>
          <w:szCs w:val="24"/>
        </w:rPr>
        <w:t xml:space="preserve">. </w:t>
      </w:r>
      <w:r w:rsidR="006E42CA">
        <w:rPr>
          <w:rFonts w:ascii="Times New Roman" w:hAnsi="Times New Roman" w:cs="Times New Roman"/>
          <w:sz w:val="24"/>
          <w:szCs w:val="24"/>
        </w:rPr>
        <w:t xml:space="preserve"> T</w:t>
      </w:r>
      <w:r>
        <w:rPr>
          <w:rFonts w:ascii="Times New Roman" w:hAnsi="Times New Roman" w:cs="Times New Roman"/>
          <w:sz w:val="24"/>
          <w:szCs w:val="24"/>
        </w:rPr>
        <w:t>he off abstract of vouchers totaled $</w:t>
      </w:r>
      <w:r w:rsidR="003D3751">
        <w:rPr>
          <w:rFonts w:ascii="Times New Roman" w:hAnsi="Times New Roman" w:cs="Times New Roman"/>
          <w:sz w:val="24"/>
          <w:szCs w:val="24"/>
        </w:rPr>
        <w:t>2,703.87</w:t>
      </w:r>
      <w:r w:rsidR="006E42CA">
        <w:rPr>
          <w:rFonts w:ascii="Times New Roman" w:hAnsi="Times New Roman" w:cs="Times New Roman"/>
          <w:sz w:val="24"/>
          <w:szCs w:val="24"/>
        </w:rPr>
        <w:t xml:space="preserve"> making the t</w:t>
      </w:r>
      <w:r>
        <w:rPr>
          <w:rFonts w:ascii="Times New Roman" w:hAnsi="Times New Roman" w:cs="Times New Roman"/>
          <w:sz w:val="24"/>
          <w:szCs w:val="24"/>
        </w:rPr>
        <w:t>otal of all bills</w:t>
      </w:r>
      <w:r w:rsidR="006E42CA">
        <w:rPr>
          <w:rFonts w:ascii="Times New Roman" w:hAnsi="Times New Roman" w:cs="Times New Roman"/>
          <w:sz w:val="24"/>
          <w:szCs w:val="24"/>
        </w:rPr>
        <w:t>, $</w:t>
      </w:r>
      <w:r w:rsidR="003D3751">
        <w:rPr>
          <w:rFonts w:ascii="Times New Roman" w:hAnsi="Times New Roman" w:cs="Times New Roman"/>
          <w:sz w:val="24"/>
          <w:szCs w:val="24"/>
        </w:rPr>
        <w:t>81,167.90</w:t>
      </w:r>
      <w:r w:rsidR="006E42CA">
        <w:rPr>
          <w:rFonts w:ascii="Times New Roman" w:hAnsi="Times New Roman" w:cs="Times New Roman"/>
          <w:sz w:val="24"/>
          <w:szCs w:val="24"/>
        </w:rPr>
        <w:t>. Trustee Casey seconded, all in favor, carried.</w:t>
      </w:r>
    </w:p>
    <w:p w14:paraId="45D52DA8" w14:textId="062A0B12" w:rsidR="006E42CA" w:rsidRDefault="006E42CA" w:rsidP="00376A4E">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xml:space="preserve">- </w:t>
      </w:r>
      <w:r w:rsidR="007E137F">
        <w:rPr>
          <w:rFonts w:ascii="Times New Roman" w:hAnsi="Times New Roman" w:cs="Times New Roman"/>
          <w:sz w:val="24"/>
          <w:szCs w:val="24"/>
        </w:rPr>
        <w:t>Some members of the Senior Group who regularly attended daily gatherings at the Senior Center, attended the meeting to inquire about the re-opening of the Senior Center since the Senior Center had been closed due to the pandemic. The Board had a lengthy discussion regarding the re-</w:t>
      </w:r>
      <w:proofErr w:type="gramStart"/>
      <w:r w:rsidR="007E137F">
        <w:rPr>
          <w:rFonts w:ascii="Times New Roman" w:hAnsi="Times New Roman" w:cs="Times New Roman"/>
          <w:sz w:val="24"/>
          <w:szCs w:val="24"/>
        </w:rPr>
        <w:t>opening</w:t>
      </w:r>
      <w:proofErr w:type="gramEnd"/>
      <w:r w:rsidR="007E137F">
        <w:rPr>
          <w:rFonts w:ascii="Times New Roman" w:hAnsi="Times New Roman" w:cs="Times New Roman"/>
          <w:sz w:val="24"/>
          <w:szCs w:val="24"/>
        </w:rPr>
        <w:t xml:space="preserve"> and all agreed to wait at least another month to see where the latest variant of the virus is headed. Most likely the Senior Center would re-</w:t>
      </w:r>
      <w:proofErr w:type="gramStart"/>
      <w:r w:rsidR="007E137F">
        <w:rPr>
          <w:rFonts w:ascii="Times New Roman" w:hAnsi="Times New Roman" w:cs="Times New Roman"/>
          <w:sz w:val="24"/>
          <w:szCs w:val="24"/>
        </w:rPr>
        <w:t>open</w:t>
      </w:r>
      <w:proofErr w:type="gramEnd"/>
      <w:r w:rsidR="007E137F">
        <w:rPr>
          <w:rFonts w:ascii="Times New Roman" w:hAnsi="Times New Roman" w:cs="Times New Roman"/>
          <w:sz w:val="24"/>
          <w:szCs w:val="24"/>
        </w:rPr>
        <w:t xml:space="preserve"> but it will be announced at the July 13</w:t>
      </w:r>
      <w:r w:rsidR="007E137F" w:rsidRPr="007E137F">
        <w:rPr>
          <w:rFonts w:ascii="Times New Roman" w:hAnsi="Times New Roman" w:cs="Times New Roman"/>
          <w:sz w:val="24"/>
          <w:szCs w:val="24"/>
          <w:vertAlign w:val="superscript"/>
        </w:rPr>
        <w:t>th</w:t>
      </w:r>
      <w:r w:rsidR="007E137F">
        <w:rPr>
          <w:rFonts w:ascii="Times New Roman" w:hAnsi="Times New Roman" w:cs="Times New Roman"/>
          <w:sz w:val="24"/>
          <w:szCs w:val="24"/>
        </w:rPr>
        <w:t xml:space="preserve"> Board of Trustees meeting.</w:t>
      </w:r>
    </w:p>
    <w:p w14:paraId="69E3152A" w14:textId="11903F06" w:rsidR="003D3751" w:rsidRDefault="003D3751" w:rsidP="00376A4E">
      <w:pPr>
        <w:rPr>
          <w:rFonts w:ascii="Times New Roman" w:hAnsi="Times New Roman" w:cs="Times New Roman"/>
          <w:sz w:val="24"/>
          <w:szCs w:val="24"/>
        </w:rPr>
      </w:pPr>
      <w:r>
        <w:rPr>
          <w:rFonts w:ascii="Times New Roman" w:hAnsi="Times New Roman" w:cs="Times New Roman"/>
          <w:b/>
          <w:bCs/>
          <w:sz w:val="24"/>
          <w:szCs w:val="24"/>
        </w:rPr>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r w:rsidR="00EF20E0">
        <w:rPr>
          <w:rFonts w:ascii="Times New Roman" w:hAnsi="Times New Roman" w:cs="Times New Roman"/>
          <w:sz w:val="24"/>
          <w:szCs w:val="24"/>
        </w:rPr>
        <w:t xml:space="preserve">The report submitted by Chief Joe Loeffler, was for May and June 2021 and is on file in the Clerk’s Office. </w:t>
      </w:r>
    </w:p>
    <w:p w14:paraId="65CE88DE" w14:textId="19679140" w:rsidR="00EF20E0" w:rsidRPr="00DB19D3" w:rsidRDefault="00EF20E0" w:rsidP="00376A4E">
      <w:pPr>
        <w:rPr>
          <w:rFonts w:ascii="Times New Roman" w:hAnsi="Times New Roman" w:cs="Times New Roman"/>
          <w:caps/>
          <w:sz w:val="24"/>
          <w:szCs w:val="24"/>
        </w:rPr>
      </w:pPr>
      <w:r>
        <w:rPr>
          <w:rFonts w:ascii="Times New Roman" w:hAnsi="Times New Roman" w:cs="Times New Roman"/>
          <w:sz w:val="24"/>
          <w:szCs w:val="24"/>
        </w:rPr>
        <w:t>There were 3 calls each in the month of May and the month of June which included a fire alarm activation at Barnwell</w:t>
      </w:r>
      <w:r w:rsidR="00DB19D3">
        <w:rPr>
          <w:rFonts w:ascii="Times New Roman" w:hAnsi="Times New Roman" w:cs="Times New Roman"/>
          <w:sz w:val="24"/>
          <w:szCs w:val="24"/>
        </w:rPr>
        <w:t xml:space="preserve">. The annual Chassis &amp; Pump servicing started this </w:t>
      </w:r>
      <w:proofErr w:type="gramStart"/>
      <w:r w:rsidR="00DB19D3">
        <w:rPr>
          <w:rFonts w:ascii="Times New Roman" w:hAnsi="Times New Roman" w:cs="Times New Roman"/>
          <w:sz w:val="24"/>
          <w:szCs w:val="24"/>
        </w:rPr>
        <w:t>month</w:t>
      </w:r>
      <w:proofErr w:type="gramEnd"/>
      <w:r w:rsidR="00DB19D3">
        <w:rPr>
          <w:rFonts w:ascii="Times New Roman" w:hAnsi="Times New Roman" w:cs="Times New Roman"/>
          <w:sz w:val="24"/>
          <w:szCs w:val="24"/>
        </w:rPr>
        <w:t xml:space="preserve"> and the fire department will be working with the Water Department to flush hydrants around the Village in August. An email blast will be sent out to all residents.</w:t>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r w:rsidR="00DB19D3">
        <w:rPr>
          <w:rFonts w:ascii="Times New Roman" w:hAnsi="Times New Roman" w:cs="Times New Roman"/>
          <w:caps/>
          <w:sz w:val="24"/>
          <w:szCs w:val="24"/>
        </w:rPr>
        <w:tab/>
      </w:r>
    </w:p>
    <w:p w14:paraId="0EC83B97" w14:textId="72593700" w:rsidR="00DB19D3" w:rsidRDefault="00DB19D3" w:rsidP="00376A4E">
      <w:pPr>
        <w:rPr>
          <w:rFonts w:ascii="Times New Roman" w:hAnsi="Times New Roman" w:cs="Times New Roman"/>
          <w:sz w:val="24"/>
          <w:szCs w:val="24"/>
        </w:rPr>
      </w:pPr>
      <w:r>
        <w:rPr>
          <w:rFonts w:ascii="Times New Roman" w:hAnsi="Times New Roman" w:cs="Times New Roman"/>
          <w:sz w:val="24"/>
          <w:szCs w:val="24"/>
        </w:rPr>
        <w:lastRenderedPageBreak/>
        <w:t>The department would like to purchase 13 new LED hand lights and 20 new LED helmet lights. Two quotes were received, one from NY Fire Equipment, LLC at $3,217.00 and the other from Heiman Fire at a cost of $4,602.30. They would also like to purchaser 20 STORZ Hydrant Adapters at a cost of $4,000.00 which was already put into the budget.</w:t>
      </w:r>
    </w:p>
    <w:p w14:paraId="639FEC11" w14:textId="2254D10B" w:rsidR="005E58FA" w:rsidRDefault="005E58FA" w:rsidP="00376A4E">
      <w:pPr>
        <w:rPr>
          <w:rFonts w:ascii="Times New Roman" w:hAnsi="Times New Roman" w:cs="Times New Roman"/>
          <w:sz w:val="24"/>
          <w:szCs w:val="24"/>
        </w:rPr>
      </w:pPr>
      <w:r w:rsidRPr="00274716">
        <w:rPr>
          <w:rFonts w:ascii="Times New Roman" w:hAnsi="Times New Roman" w:cs="Times New Roman"/>
          <w:b/>
          <w:bCs/>
          <w:sz w:val="24"/>
          <w:szCs w:val="24"/>
        </w:rPr>
        <w:t>Resolution # 4</w:t>
      </w:r>
      <w:r>
        <w:rPr>
          <w:rFonts w:ascii="Times New Roman" w:hAnsi="Times New Roman" w:cs="Times New Roman"/>
          <w:sz w:val="24"/>
          <w:szCs w:val="24"/>
        </w:rPr>
        <w:t xml:space="preserve"> was made by Trustee Eleby to allow the fire department to purchase 13 new LED hand lights and 20 new LED Helmet lights that were included in the budget </w:t>
      </w:r>
      <w:r w:rsidR="00274716">
        <w:rPr>
          <w:rFonts w:ascii="Times New Roman" w:hAnsi="Times New Roman" w:cs="Times New Roman"/>
          <w:sz w:val="24"/>
          <w:szCs w:val="24"/>
        </w:rPr>
        <w:t xml:space="preserve">already. Trustee Williams seconded, all in favor, carried. </w:t>
      </w:r>
    </w:p>
    <w:p w14:paraId="2AE44A72" w14:textId="60D2C7CD" w:rsidR="00274716" w:rsidRDefault="00274716" w:rsidP="00376A4E">
      <w:pPr>
        <w:rPr>
          <w:rFonts w:ascii="Times New Roman" w:hAnsi="Times New Roman" w:cs="Times New Roman"/>
          <w:sz w:val="24"/>
          <w:szCs w:val="24"/>
        </w:rPr>
      </w:pPr>
      <w:r w:rsidRPr="00274716">
        <w:rPr>
          <w:rFonts w:ascii="Times New Roman" w:hAnsi="Times New Roman" w:cs="Times New Roman"/>
          <w:b/>
          <w:bCs/>
          <w:sz w:val="24"/>
          <w:szCs w:val="24"/>
        </w:rPr>
        <w:t>Resolution #5</w:t>
      </w:r>
      <w:r>
        <w:rPr>
          <w:rFonts w:ascii="Times New Roman" w:hAnsi="Times New Roman" w:cs="Times New Roman"/>
          <w:sz w:val="24"/>
          <w:szCs w:val="24"/>
        </w:rPr>
        <w:t xml:space="preserve"> was made by Trustee Williams to allow the fire department to purchase 20 STORTZ Hydrant adapters at a cost of $4,000. Trustee Casey seconded, all in favor, carried.</w:t>
      </w:r>
    </w:p>
    <w:p w14:paraId="7EF5B9FA" w14:textId="3B88CE80" w:rsidR="00E21272" w:rsidRDefault="00E21272" w:rsidP="00376A4E">
      <w:pPr>
        <w:rPr>
          <w:rFonts w:ascii="Times New Roman" w:hAnsi="Times New Roman" w:cs="Times New Roman"/>
          <w:sz w:val="24"/>
          <w:szCs w:val="24"/>
        </w:rPr>
      </w:pPr>
      <w:r w:rsidRPr="005E58FA">
        <w:rPr>
          <w:rFonts w:ascii="Times New Roman" w:hAnsi="Times New Roman" w:cs="Times New Roman"/>
          <w:b/>
          <w:bCs/>
          <w:sz w:val="24"/>
          <w:szCs w:val="24"/>
        </w:rPr>
        <w:t>VERA</w:t>
      </w:r>
      <w:r>
        <w:rPr>
          <w:rFonts w:ascii="Times New Roman" w:hAnsi="Times New Roman" w:cs="Times New Roman"/>
          <w:sz w:val="24"/>
          <w:szCs w:val="24"/>
        </w:rPr>
        <w:t xml:space="preserve">- 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stated that the Village Wide Tag Sale will take place on July 24</w:t>
      </w:r>
      <w:r w:rsidRPr="00E21272">
        <w:rPr>
          <w:rFonts w:ascii="Times New Roman" w:hAnsi="Times New Roman" w:cs="Times New Roman"/>
          <w:sz w:val="24"/>
          <w:szCs w:val="24"/>
          <w:vertAlign w:val="superscript"/>
        </w:rPr>
        <w:t>th</w:t>
      </w:r>
      <w:r>
        <w:rPr>
          <w:rFonts w:ascii="Times New Roman" w:hAnsi="Times New Roman" w:cs="Times New Roman"/>
          <w:sz w:val="24"/>
          <w:szCs w:val="24"/>
        </w:rPr>
        <w:t xml:space="preserve">. Sign up sheets are at the Village office and Joan </w:t>
      </w:r>
      <w:proofErr w:type="spellStart"/>
      <w:r>
        <w:rPr>
          <w:rFonts w:ascii="Times New Roman" w:hAnsi="Times New Roman" w:cs="Times New Roman"/>
          <w:sz w:val="24"/>
          <w:szCs w:val="24"/>
        </w:rPr>
        <w:t>Gavigans</w:t>
      </w:r>
      <w:proofErr w:type="spellEnd"/>
      <w:r>
        <w:rPr>
          <w:rFonts w:ascii="Times New Roman" w:hAnsi="Times New Roman" w:cs="Times New Roman"/>
          <w:sz w:val="24"/>
          <w:szCs w:val="24"/>
        </w:rPr>
        <w:t>’ Antique Store on Main Street.</w:t>
      </w:r>
    </w:p>
    <w:p w14:paraId="0A66D3ED" w14:textId="1DF72E6E" w:rsidR="00E21272" w:rsidRDefault="00E21272" w:rsidP="00376A4E">
      <w:pPr>
        <w:rPr>
          <w:rFonts w:ascii="Times New Roman" w:hAnsi="Times New Roman" w:cs="Times New Roman"/>
          <w:b/>
          <w:bCs/>
          <w:sz w:val="24"/>
          <w:szCs w:val="24"/>
        </w:rPr>
      </w:pPr>
      <w:r w:rsidRPr="005E58FA">
        <w:rPr>
          <w:rFonts w:ascii="Times New Roman" w:hAnsi="Times New Roman" w:cs="Times New Roman"/>
          <w:b/>
          <w:bCs/>
          <w:sz w:val="24"/>
          <w:szCs w:val="24"/>
        </w:rPr>
        <w:t>June Fest</w:t>
      </w:r>
      <w:r>
        <w:rPr>
          <w:rFonts w:ascii="Times New Roman" w:hAnsi="Times New Roman" w:cs="Times New Roman"/>
          <w:sz w:val="24"/>
          <w:szCs w:val="24"/>
        </w:rPr>
        <w:t xml:space="preserve">- Lisa Hill announced that there will be a June Fest on Saturday, June </w:t>
      </w:r>
      <w:r w:rsidR="00F96D70">
        <w:rPr>
          <w:rFonts w:ascii="Times New Roman" w:hAnsi="Times New Roman" w:cs="Times New Roman"/>
          <w:sz w:val="24"/>
          <w:szCs w:val="24"/>
        </w:rPr>
        <w:t>12</w:t>
      </w:r>
      <w:r w:rsidR="00F96D70" w:rsidRPr="00F96D70">
        <w:rPr>
          <w:rFonts w:ascii="Times New Roman" w:hAnsi="Times New Roman" w:cs="Times New Roman"/>
          <w:sz w:val="24"/>
          <w:szCs w:val="24"/>
          <w:vertAlign w:val="superscript"/>
        </w:rPr>
        <w:t>th</w:t>
      </w:r>
      <w:r w:rsidR="00F96D70">
        <w:rPr>
          <w:rFonts w:ascii="Times New Roman" w:hAnsi="Times New Roman" w:cs="Times New Roman"/>
          <w:sz w:val="24"/>
          <w:szCs w:val="24"/>
        </w:rPr>
        <w:t xml:space="preserve"> with lots of Main Street businesses taking part. Flyers are out and it will be on social media. Food vendors should also be </w:t>
      </w:r>
      <w:proofErr w:type="gramStart"/>
      <w:r w:rsidR="00F96D70">
        <w:rPr>
          <w:rFonts w:ascii="Times New Roman" w:hAnsi="Times New Roman" w:cs="Times New Roman"/>
          <w:sz w:val="24"/>
          <w:szCs w:val="24"/>
        </w:rPr>
        <w:t>available</w:t>
      </w:r>
      <w:proofErr w:type="gramEnd"/>
      <w:r w:rsidR="00F96D70">
        <w:rPr>
          <w:rFonts w:ascii="Times New Roman" w:hAnsi="Times New Roman" w:cs="Times New Roman"/>
          <w:sz w:val="24"/>
          <w:szCs w:val="24"/>
        </w:rPr>
        <w:t xml:space="preserve"> and they are still working out some details.</w:t>
      </w:r>
    </w:p>
    <w:p w14:paraId="3C5CA6EF" w14:textId="16895506" w:rsidR="00EF20E0" w:rsidRDefault="00EF20E0" w:rsidP="00EF20E0">
      <w:pPr>
        <w:rPr>
          <w:rFonts w:ascii="Times New Roman" w:hAnsi="Times New Roman" w:cs="Times New Roman"/>
          <w:sz w:val="24"/>
          <w:szCs w:val="24"/>
        </w:rPr>
      </w:pPr>
      <w:r w:rsidRPr="00E03D8D">
        <w:rPr>
          <w:rFonts w:ascii="Times New Roman" w:hAnsi="Times New Roman" w:cs="Times New Roman"/>
          <w:b/>
          <w:bCs/>
          <w:sz w:val="24"/>
          <w:szCs w:val="24"/>
        </w:rPr>
        <w:t>Theater</w:t>
      </w:r>
      <w:r>
        <w:rPr>
          <w:rFonts w:ascii="Times New Roman" w:hAnsi="Times New Roman" w:cs="Times New Roman"/>
          <w:sz w:val="24"/>
          <w:szCs w:val="24"/>
        </w:rPr>
        <w:t xml:space="preserve">- Craig Hancock stated that the Theater </w:t>
      </w:r>
      <w:r w:rsidR="00F96D70">
        <w:rPr>
          <w:rFonts w:ascii="Times New Roman" w:hAnsi="Times New Roman" w:cs="Times New Roman"/>
          <w:sz w:val="24"/>
          <w:szCs w:val="24"/>
        </w:rPr>
        <w:t>had their first performance last Sunday. They will be starting the normal Youth Theater Season soon for grades 3-8. “It’s a Wonderful Life” will be performed on December 3</w:t>
      </w:r>
      <w:r w:rsidR="00F96D70" w:rsidRPr="00F96D70">
        <w:rPr>
          <w:rFonts w:ascii="Times New Roman" w:hAnsi="Times New Roman" w:cs="Times New Roman"/>
          <w:sz w:val="24"/>
          <w:szCs w:val="24"/>
          <w:vertAlign w:val="superscript"/>
        </w:rPr>
        <w:t>rd</w:t>
      </w:r>
      <w:r w:rsidR="00F96D70">
        <w:rPr>
          <w:rFonts w:ascii="Times New Roman" w:hAnsi="Times New Roman" w:cs="Times New Roman"/>
          <w:sz w:val="24"/>
          <w:szCs w:val="24"/>
        </w:rPr>
        <w:t xml:space="preserve"> as of right now. They will be moving in music performances in slowly.</w:t>
      </w:r>
    </w:p>
    <w:p w14:paraId="0605AD94" w14:textId="1BEC283C" w:rsidR="00DB09A3" w:rsidRDefault="00DB09A3" w:rsidP="00376A4E">
      <w:pPr>
        <w:rPr>
          <w:rFonts w:ascii="Times New Roman" w:hAnsi="Times New Roman" w:cs="Times New Roman"/>
          <w:sz w:val="24"/>
          <w:szCs w:val="24"/>
        </w:rPr>
      </w:pPr>
      <w:r w:rsidRPr="00E03D8D">
        <w:rPr>
          <w:rFonts w:ascii="Times New Roman" w:hAnsi="Times New Roman" w:cs="Times New Roman"/>
          <w:b/>
          <w:bCs/>
          <w:sz w:val="24"/>
          <w:szCs w:val="24"/>
        </w:rPr>
        <w:t>Callan Park</w:t>
      </w:r>
      <w:r>
        <w:rPr>
          <w:rFonts w:ascii="Times New Roman" w:hAnsi="Times New Roman" w:cs="Times New Roman"/>
          <w:sz w:val="24"/>
          <w:szCs w:val="24"/>
        </w:rPr>
        <w:t xml:space="preserve">- </w:t>
      </w:r>
      <w:r w:rsidR="00F96D70">
        <w:rPr>
          <w:rFonts w:ascii="Times New Roman" w:hAnsi="Times New Roman" w:cs="Times New Roman"/>
          <w:sz w:val="24"/>
          <w:szCs w:val="24"/>
        </w:rPr>
        <w:t>The playground equipment is now in and is being used a lot. The pavilion work is just beginning.</w:t>
      </w:r>
    </w:p>
    <w:p w14:paraId="4DD0366D" w14:textId="56FCEFE2" w:rsidR="00F96D70" w:rsidRDefault="00F96D70" w:rsidP="00F96D70">
      <w:pPr>
        <w:rPr>
          <w:rFonts w:ascii="Times New Roman" w:hAnsi="Times New Roman" w:cs="Times New Roman"/>
          <w:sz w:val="24"/>
          <w:szCs w:val="24"/>
        </w:rPr>
      </w:pPr>
      <w:r w:rsidRPr="005E58FA">
        <w:rPr>
          <w:rFonts w:ascii="Times New Roman" w:hAnsi="Times New Roman" w:cs="Times New Roman"/>
          <w:b/>
          <w:bCs/>
          <w:sz w:val="24"/>
          <w:szCs w:val="24"/>
        </w:rPr>
        <w:t>Electric Contract</w:t>
      </w:r>
      <w:r>
        <w:rPr>
          <w:rFonts w:ascii="Times New Roman" w:hAnsi="Times New Roman" w:cs="Times New Roman"/>
          <w:sz w:val="24"/>
          <w:szCs w:val="24"/>
        </w:rPr>
        <w:t>- On top of all the LED light savings we are seeing in the Village, we are now going to sign with a new electric savings company that partners with National Grid that will save approximately $4600 a year.</w:t>
      </w:r>
    </w:p>
    <w:p w14:paraId="2872C161" w14:textId="77777777" w:rsidR="007C0B2A" w:rsidRDefault="00F96D70" w:rsidP="00F96D70">
      <w:pPr>
        <w:rPr>
          <w:rFonts w:ascii="Times New Roman" w:hAnsi="Times New Roman" w:cs="Times New Roman"/>
          <w:sz w:val="24"/>
          <w:szCs w:val="24"/>
        </w:rPr>
      </w:pPr>
      <w:r w:rsidRPr="007C0B2A">
        <w:rPr>
          <w:rFonts w:ascii="Times New Roman" w:hAnsi="Times New Roman" w:cs="Times New Roman"/>
          <w:b/>
          <w:bCs/>
          <w:sz w:val="24"/>
          <w:szCs w:val="24"/>
        </w:rPr>
        <w:t>Senior Center</w:t>
      </w:r>
      <w:r>
        <w:rPr>
          <w:rFonts w:ascii="Times New Roman" w:hAnsi="Times New Roman" w:cs="Times New Roman"/>
          <w:sz w:val="24"/>
          <w:szCs w:val="24"/>
        </w:rPr>
        <w:t xml:space="preserve">-Possibly re-opening in July. </w:t>
      </w:r>
      <w:r w:rsidR="007C0B2A">
        <w:rPr>
          <w:rFonts w:ascii="Times New Roman" w:hAnsi="Times New Roman" w:cs="Times New Roman"/>
          <w:sz w:val="24"/>
          <w:szCs w:val="24"/>
        </w:rPr>
        <w:t>A d</w:t>
      </w:r>
      <w:r>
        <w:rPr>
          <w:rFonts w:ascii="Times New Roman" w:hAnsi="Times New Roman" w:cs="Times New Roman"/>
          <w:sz w:val="24"/>
          <w:szCs w:val="24"/>
        </w:rPr>
        <w:t xml:space="preserve">ecision will be made at the July 13,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Board meeting. Attorney Fitzsimmons stressed that everyone still wear masks. Asking anyone entering the building if they have been vaccinated</w:t>
      </w:r>
      <w:r w:rsidR="007C0B2A">
        <w:rPr>
          <w:rFonts w:ascii="Times New Roman" w:hAnsi="Times New Roman" w:cs="Times New Roman"/>
          <w:sz w:val="24"/>
          <w:szCs w:val="24"/>
        </w:rPr>
        <w:t xml:space="preserve">, has been suggested to do. </w:t>
      </w:r>
    </w:p>
    <w:p w14:paraId="408B9B20" w14:textId="32EFF391" w:rsidR="00F96D70" w:rsidRDefault="007C0B2A" w:rsidP="00F96D70">
      <w:pPr>
        <w:rPr>
          <w:rFonts w:ascii="Times New Roman" w:hAnsi="Times New Roman" w:cs="Times New Roman"/>
          <w:sz w:val="24"/>
          <w:szCs w:val="24"/>
        </w:rPr>
      </w:pPr>
      <w:r>
        <w:rPr>
          <w:rFonts w:ascii="Times New Roman" w:hAnsi="Times New Roman" w:cs="Times New Roman"/>
          <w:sz w:val="24"/>
          <w:szCs w:val="24"/>
        </w:rPr>
        <w:t>The Board agreed that we need to look out for all residents in the Village and staff who will be entering the building. Irene Morrissey will be asked to run the Senior program again when the building re-opens.</w:t>
      </w:r>
    </w:p>
    <w:p w14:paraId="09086D2A" w14:textId="44CC1687" w:rsidR="00F07D9A" w:rsidRDefault="00F07D9A" w:rsidP="00376A4E">
      <w:pPr>
        <w:rPr>
          <w:rFonts w:ascii="Times New Roman" w:hAnsi="Times New Roman" w:cs="Times New Roman"/>
          <w:sz w:val="24"/>
          <w:szCs w:val="24"/>
        </w:rPr>
      </w:pPr>
      <w:r w:rsidRPr="00235B8F">
        <w:rPr>
          <w:rFonts w:ascii="Times New Roman" w:hAnsi="Times New Roman" w:cs="Times New Roman"/>
          <w:b/>
          <w:bCs/>
          <w:sz w:val="24"/>
          <w:szCs w:val="24"/>
        </w:rPr>
        <w:t>Building Department Report</w:t>
      </w:r>
      <w:r>
        <w:rPr>
          <w:rFonts w:ascii="Times New Roman" w:hAnsi="Times New Roman" w:cs="Times New Roman"/>
          <w:sz w:val="24"/>
          <w:szCs w:val="24"/>
        </w:rPr>
        <w:t xml:space="preserve">- </w:t>
      </w:r>
      <w:r w:rsidR="00274716">
        <w:rPr>
          <w:rFonts w:ascii="Times New Roman" w:hAnsi="Times New Roman" w:cs="Times New Roman"/>
          <w:sz w:val="24"/>
          <w:szCs w:val="24"/>
        </w:rPr>
        <w:t>N</w:t>
      </w:r>
      <w:r w:rsidR="007C0B2A">
        <w:rPr>
          <w:rFonts w:ascii="Times New Roman" w:hAnsi="Times New Roman" w:cs="Times New Roman"/>
          <w:sz w:val="24"/>
          <w:szCs w:val="24"/>
        </w:rPr>
        <w:t>o report</w:t>
      </w:r>
      <w:r w:rsidR="00274716">
        <w:rPr>
          <w:rFonts w:ascii="Times New Roman" w:hAnsi="Times New Roman" w:cs="Times New Roman"/>
          <w:sz w:val="24"/>
          <w:szCs w:val="24"/>
        </w:rPr>
        <w:t xml:space="preserve"> but the Building Inspector is very busy.</w:t>
      </w:r>
    </w:p>
    <w:p w14:paraId="6C8E6B16" w14:textId="67D604E0" w:rsidR="00630A24" w:rsidRDefault="00697953" w:rsidP="00DB19D3">
      <w:pPr>
        <w:rPr>
          <w:rFonts w:ascii="Times New Roman" w:hAnsi="Times New Roman" w:cs="Times New Roman"/>
          <w:sz w:val="24"/>
          <w:szCs w:val="24"/>
        </w:rPr>
      </w:pPr>
      <w:r w:rsidRPr="00235B8F">
        <w:rPr>
          <w:rFonts w:ascii="Times New Roman" w:hAnsi="Times New Roman" w:cs="Times New Roman"/>
          <w:b/>
          <w:bCs/>
          <w:sz w:val="24"/>
          <w:szCs w:val="24"/>
        </w:rPr>
        <w:t>WWTP Report</w:t>
      </w:r>
      <w:r>
        <w:rPr>
          <w:rFonts w:ascii="Times New Roman" w:hAnsi="Times New Roman" w:cs="Times New Roman"/>
          <w:sz w:val="24"/>
          <w:szCs w:val="24"/>
        </w:rPr>
        <w:t>- (On file in the Clerk’s office</w:t>
      </w:r>
      <w:r w:rsidR="00005D5A">
        <w:rPr>
          <w:rFonts w:ascii="Times New Roman" w:hAnsi="Times New Roman" w:cs="Times New Roman"/>
          <w:sz w:val="24"/>
          <w:szCs w:val="24"/>
        </w:rPr>
        <w:t xml:space="preserve">) </w:t>
      </w:r>
      <w:r w:rsidR="007C0B2A">
        <w:rPr>
          <w:rFonts w:ascii="Times New Roman" w:hAnsi="Times New Roman" w:cs="Times New Roman"/>
          <w:sz w:val="24"/>
          <w:szCs w:val="24"/>
        </w:rPr>
        <w:t>All routines have been completed as scheduled and all samples are within acceptable limits.</w:t>
      </w:r>
    </w:p>
    <w:p w14:paraId="1885F71E" w14:textId="00628D88" w:rsidR="007C0B2A" w:rsidRDefault="007C0B2A" w:rsidP="00DB19D3">
      <w:pPr>
        <w:rPr>
          <w:rFonts w:ascii="Times New Roman" w:hAnsi="Times New Roman" w:cs="Times New Roman"/>
          <w:sz w:val="24"/>
          <w:szCs w:val="24"/>
        </w:rPr>
      </w:pPr>
      <w:r>
        <w:rPr>
          <w:rFonts w:ascii="Times New Roman" w:hAnsi="Times New Roman" w:cs="Times New Roman"/>
          <w:sz w:val="24"/>
          <w:szCs w:val="24"/>
        </w:rPr>
        <w:t xml:space="preserve">The well #4 pump and motor failed on May21st. After troubleshooting any electrical issues, Smith Well Drilling was called in and they determined that the pump and motor had failed. The pump and motor were </w:t>
      </w:r>
      <w:proofErr w:type="gramStart"/>
      <w:r>
        <w:rPr>
          <w:rFonts w:ascii="Times New Roman" w:hAnsi="Times New Roman" w:cs="Times New Roman"/>
          <w:sz w:val="24"/>
          <w:szCs w:val="24"/>
        </w:rPr>
        <w:t>replaced</w:t>
      </w:r>
      <w:proofErr w:type="gramEnd"/>
      <w:r>
        <w:rPr>
          <w:rFonts w:ascii="Times New Roman" w:hAnsi="Times New Roman" w:cs="Times New Roman"/>
          <w:sz w:val="24"/>
          <w:szCs w:val="24"/>
        </w:rPr>
        <w:t xml:space="preserve"> and the well is now up and running.</w:t>
      </w:r>
    </w:p>
    <w:p w14:paraId="398F4FD6" w14:textId="0F54C55B" w:rsidR="007C0B2A" w:rsidRDefault="007C0B2A" w:rsidP="00DB19D3">
      <w:pPr>
        <w:rPr>
          <w:rFonts w:ascii="Times New Roman" w:hAnsi="Times New Roman" w:cs="Times New Roman"/>
          <w:sz w:val="24"/>
          <w:szCs w:val="24"/>
        </w:rPr>
      </w:pPr>
      <w:r>
        <w:rPr>
          <w:rFonts w:ascii="Times New Roman" w:hAnsi="Times New Roman" w:cs="Times New Roman"/>
          <w:sz w:val="24"/>
          <w:szCs w:val="24"/>
        </w:rPr>
        <w:lastRenderedPageBreak/>
        <w:t xml:space="preserve">Quarterly meter readings have </w:t>
      </w:r>
      <w:proofErr w:type="gramStart"/>
      <w:r>
        <w:rPr>
          <w:rFonts w:ascii="Times New Roman" w:hAnsi="Times New Roman" w:cs="Times New Roman"/>
          <w:sz w:val="24"/>
          <w:szCs w:val="24"/>
        </w:rPr>
        <w:t>begun</w:t>
      </w:r>
      <w:proofErr w:type="gramEnd"/>
      <w:r w:rsidR="005E58FA">
        <w:rPr>
          <w:rFonts w:ascii="Times New Roman" w:hAnsi="Times New Roman" w:cs="Times New Roman"/>
          <w:sz w:val="24"/>
          <w:szCs w:val="24"/>
        </w:rPr>
        <w:t xml:space="preserve"> and all hydrant flags have been installed. Three curb stops have been repaired and Stuyvesant Mechanical replaced four more curb stops that were unable to be repaired in house. Two shutoffs were leaking and were repaired.</w:t>
      </w:r>
    </w:p>
    <w:p w14:paraId="4223EE81" w14:textId="5A096635" w:rsidR="005E58FA" w:rsidRDefault="005E58FA" w:rsidP="00DB19D3">
      <w:pPr>
        <w:rPr>
          <w:rFonts w:ascii="Times New Roman" w:hAnsi="Times New Roman" w:cs="Times New Roman"/>
          <w:sz w:val="24"/>
          <w:szCs w:val="24"/>
        </w:rPr>
      </w:pPr>
      <w:r>
        <w:rPr>
          <w:rFonts w:ascii="Times New Roman" w:hAnsi="Times New Roman" w:cs="Times New Roman"/>
          <w:sz w:val="24"/>
          <w:szCs w:val="24"/>
        </w:rPr>
        <w:t>The fountain at the Martin H. Glynn Square has been repainted and sealed and NYSDEC will be doing an inspection of the Sewer Plant on June 10</w:t>
      </w:r>
      <w:r w:rsidRPr="005E58FA">
        <w:rPr>
          <w:rFonts w:ascii="Times New Roman" w:hAnsi="Times New Roman" w:cs="Times New Roman"/>
          <w:sz w:val="24"/>
          <w:szCs w:val="24"/>
          <w:vertAlign w:val="superscript"/>
        </w:rPr>
        <w:t>th</w:t>
      </w:r>
      <w:r>
        <w:rPr>
          <w:rFonts w:ascii="Times New Roman" w:hAnsi="Times New Roman" w:cs="Times New Roman"/>
          <w:sz w:val="24"/>
          <w:szCs w:val="24"/>
        </w:rPr>
        <w:t>.</w:t>
      </w:r>
    </w:p>
    <w:p w14:paraId="35A2D51F" w14:textId="71E24157" w:rsidR="005E58FA" w:rsidRDefault="005E58FA" w:rsidP="00DB19D3">
      <w:pPr>
        <w:rPr>
          <w:rFonts w:ascii="Times New Roman" w:hAnsi="Times New Roman" w:cs="Times New Roman"/>
          <w:sz w:val="24"/>
          <w:szCs w:val="24"/>
        </w:rPr>
      </w:pPr>
      <w:r>
        <w:rPr>
          <w:rFonts w:ascii="Times New Roman" w:hAnsi="Times New Roman" w:cs="Times New Roman"/>
          <w:sz w:val="24"/>
          <w:szCs w:val="24"/>
        </w:rPr>
        <w:t>It was reiterated that the Board needed to start thinking about ab exploratory well near Pumphouse 1directly behind the building, as recommended by Smith Well Drilling. The estimated breakdown of cost is $15,850.00 for Phases 1 and 2. A full report was provided by Smith Well Drilling.</w:t>
      </w:r>
    </w:p>
    <w:p w14:paraId="0FF1888A" w14:textId="6489119B" w:rsidR="005E58FA" w:rsidRDefault="005E58FA" w:rsidP="00DB19D3">
      <w:pPr>
        <w:rPr>
          <w:rFonts w:ascii="Times New Roman" w:hAnsi="Times New Roman" w:cs="Times New Roman"/>
          <w:sz w:val="24"/>
          <w:szCs w:val="24"/>
        </w:rPr>
      </w:pPr>
      <w:r w:rsidRPr="00274716">
        <w:rPr>
          <w:rFonts w:ascii="Times New Roman" w:hAnsi="Times New Roman" w:cs="Times New Roman"/>
          <w:b/>
          <w:bCs/>
          <w:sz w:val="24"/>
          <w:szCs w:val="24"/>
        </w:rPr>
        <w:t>Resolution #</w:t>
      </w:r>
      <w:r w:rsidR="00274716" w:rsidRPr="00274716">
        <w:rPr>
          <w:rFonts w:ascii="Times New Roman" w:hAnsi="Times New Roman" w:cs="Times New Roman"/>
          <w:b/>
          <w:bCs/>
          <w:sz w:val="24"/>
          <w:szCs w:val="24"/>
        </w:rPr>
        <w:t>6</w:t>
      </w:r>
      <w:r w:rsidR="00274716">
        <w:rPr>
          <w:rFonts w:ascii="Times New Roman" w:hAnsi="Times New Roman" w:cs="Times New Roman"/>
          <w:sz w:val="24"/>
          <w:szCs w:val="24"/>
        </w:rPr>
        <w:t xml:space="preserve"> was made by Trustee Eleby to allow the Water Department/Village </w:t>
      </w:r>
      <w:proofErr w:type="gramStart"/>
      <w:r w:rsidR="00274716">
        <w:rPr>
          <w:rFonts w:ascii="Times New Roman" w:hAnsi="Times New Roman" w:cs="Times New Roman"/>
          <w:sz w:val="24"/>
          <w:szCs w:val="24"/>
        </w:rPr>
        <w:t>Board,  to</w:t>
      </w:r>
      <w:proofErr w:type="gramEnd"/>
      <w:r w:rsidR="00274716">
        <w:rPr>
          <w:rFonts w:ascii="Times New Roman" w:hAnsi="Times New Roman" w:cs="Times New Roman"/>
          <w:sz w:val="24"/>
          <w:szCs w:val="24"/>
        </w:rPr>
        <w:t xml:space="preserve"> hire Smith Well Drilling to install an 8” exploratory test well</w:t>
      </w:r>
      <w:r>
        <w:rPr>
          <w:rFonts w:ascii="Times New Roman" w:hAnsi="Times New Roman" w:cs="Times New Roman"/>
          <w:sz w:val="24"/>
          <w:szCs w:val="24"/>
        </w:rPr>
        <w:t xml:space="preserve"> </w:t>
      </w:r>
      <w:r w:rsidR="00274716">
        <w:rPr>
          <w:rFonts w:ascii="Times New Roman" w:hAnsi="Times New Roman" w:cs="Times New Roman"/>
          <w:sz w:val="24"/>
          <w:szCs w:val="24"/>
        </w:rPr>
        <w:t>near Pumphouse 1 directly behind the building as recommended by Smith Well Drilling, LLC. Trustee Casey seconded the motion, all in favor, carried.</w:t>
      </w:r>
    </w:p>
    <w:p w14:paraId="79755BF8" w14:textId="45760851" w:rsidR="00274716" w:rsidRDefault="00274716" w:rsidP="00DB19D3">
      <w:pPr>
        <w:rPr>
          <w:rFonts w:ascii="Times New Roman" w:hAnsi="Times New Roman" w:cs="Times New Roman"/>
          <w:sz w:val="24"/>
          <w:szCs w:val="24"/>
        </w:rPr>
      </w:pPr>
      <w:r w:rsidRPr="00274716">
        <w:rPr>
          <w:rFonts w:ascii="Times New Roman" w:hAnsi="Times New Roman" w:cs="Times New Roman"/>
          <w:b/>
          <w:bCs/>
          <w:sz w:val="24"/>
          <w:szCs w:val="24"/>
        </w:rPr>
        <w:t>Summer Program</w:t>
      </w:r>
      <w:r>
        <w:rPr>
          <w:rFonts w:ascii="Times New Roman" w:hAnsi="Times New Roman" w:cs="Times New Roman"/>
          <w:sz w:val="24"/>
          <w:szCs w:val="24"/>
        </w:rPr>
        <w:t>- The Village will pay for 3 children to attend the Town Summer program this year at a cost of $450.</w:t>
      </w:r>
    </w:p>
    <w:p w14:paraId="6F287C7D" w14:textId="1A6C0136" w:rsidR="007C0B2A" w:rsidRDefault="00274716" w:rsidP="00DB19D3">
      <w:pPr>
        <w:rPr>
          <w:rFonts w:ascii="Times New Roman" w:hAnsi="Times New Roman" w:cs="Times New Roman"/>
          <w:sz w:val="24"/>
          <w:szCs w:val="24"/>
        </w:rPr>
      </w:pPr>
      <w:r w:rsidRPr="00274716">
        <w:rPr>
          <w:rFonts w:ascii="Times New Roman" w:hAnsi="Times New Roman" w:cs="Times New Roman"/>
          <w:b/>
          <w:bCs/>
          <w:sz w:val="24"/>
          <w:szCs w:val="24"/>
        </w:rPr>
        <w:t>Resolution # 7</w:t>
      </w:r>
      <w:r>
        <w:rPr>
          <w:rFonts w:ascii="Times New Roman" w:hAnsi="Times New Roman" w:cs="Times New Roman"/>
          <w:sz w:val="24"/>
          <w:szCs w:val="24"/>
        </w:rPr>
        <w:t xml:space="preserve"> was made by Trustee Williams to write a check for $450 to the Town of Kinderhook to pay for 3 Village children to attend the Town Summer Program. Trustee Casey seconded, all in favor, carried.</w:t>
      </w:r>
    </w:p>
    <w:p w14:paraId="24364F39" w14:textId="2A90A111" w:rsidR="0076436A" w:rsidRDefault="00625274" w:rsidP="00376A4E">
      <w:pPr>
        <w:rPr>
          <w:rFonts w:ascii="Times New Roman" w:hAnsi="Times New Roman" w:cs="Times New Roman"/>
          <w:sz w:val="24"/>
          <w:szCs w:val="24"/>
        </w:rPr>
      </w:pPr>
      <w:r w:rsidRPr="00AC7532">
        <w:rPr>
          <w:rFonts w:ascii="Times New Roman" w:hAnsi="Times New Roman" w:cs="Times New Roman"/>
          <w:b/>
          <w:bCs/>
          <w:sz w:val="24"/>
          <w:szCs w:val="24"/>
        </w:rPr>
        <w:t>Clerk’s Report</w:t>
      </w:r>
      <w:r>
        <w:rPr>
          <w:rFonts w:ascii="Times New Roman" w:hAnsi="Times New Roman" w:cs="Times New Roman"/>
          <w:sz w:val="24"/>
          <w:szCs w:val="24"/>
        </w:rPr>
        <w:t xml:space="preserve">- </w:t>
      </w:r>
      <w:r w:rsidR="0076436A">
        <w:rPr>
          <w:rFonts w:ascii="Times New Roman" w:hAnsi="Times New Roman" w:cs="Times New Roman"/>
          <w:sz w:val="24"/>
          <w:szCs w:val="24"/>
        </w:rPr>
        <w:t xml:space="preserve">Village Historian Dominic </w:t>
      </w:r>
      <w:proofErr w:type="spellStart"/>
      <w:r w:rsidR="0076436A">
        <w:rPr>
          <w:rFonts w:ascii="Times New Roman" w:hAnsi="Times New Roman" w:cs="Times New Roman"/>
          <w:sz w:val="24"/>
          <w:szCs w:val="24"/>
        </w:rPr>
        <w:t>Lizzi</w:t>
      </w:r>
      <w:proofErr w:type="spellEnd"/>
      <w:r w:rsidR="0076436A">
        <w:rPr>
          <w:rFonts w:ascii="Times New Roman" w:hAnsi="Times New Roman" w:cs="Times New Roman"/>
          <w:sz w:val="24"/>
          <w:szCs w:val="24"/>
        </w:rPr>
        <w:t xml:space="preserve">, nominated the Village Clerk for the 2021 General Code </w:t>
      </w:r>
      <w:proofErr w:type="spellStart"/>
      <w:r w:rsidR="0076436A">
        <w:rPr>
          <w:rFonts w:ascii="Times New Roman" w:hAnsi="Times New Roman" w:cs="Times New Roman"/>
          <w:sz w:val="24"/>
          <w:szCs w:val="24"/>
        </w:rPr>
        <w:t>Municpal</w:t>
      </w:r>
      <w:proofErr w:type="spellEnd"/>
      <w:r w:rsidR="0076436A">
        <w:rPr>
          <w:rFonts w:ascii="Times New Roman" w:hAnsi="Times New Roman" w:cs="Times New Roman"/>
          <w:sz w:val="24"/>
          <w:szCs w:val="24"/>
        </w:rPr>
        <w:t xml:space="preserve"> Clerk’s Honor Roll. This Honor Roll was created 20 years ago to give Municipal Officials, fellow </w:t>
      </w:r>
      <w:proofErr w:type="gramStart"/>
      <w:r w:rsidR="0076436A">
        <w:rPr>
          <w:rFonts w:ascii="Times New Roman" w:hAnsi="Times New Roman" w:cs="Times New Roman"/>
          <w:sz w:val="24"/>
          <w:szCs w:val="24"/>
        </w:rPr>
        <w:t>Clerks</w:t>
      </w:r>
      <w:proofErr w:type="gramEnd"/>
      <w:r w:rsidR="0076436A">
        <w:rPr>
          <w:rFonts w:ascii="Times New Roman" w:hAnsi="Times New Roman" w:cs="Times New Roman"/>
          <w:sz w:val="24"/>
          <w:szCs w:val="24"/>
        </w:rPr>
        <w:t xml:space="preserve"> and community residents a chance to recognize individual Municipal Clerks from across the nation for a job well done. The Village Clerk received </w:t>
      </w:r>
      <w:r w:rsidR="004C64D9">
        <w:rPr>
          <w:rFonts w:ascii="Times New Roman" w:hAnsi="Times New Roman" w:cs="Times New Roman"/>
          <w:sz w:val="24"/>
          <w:szCs w:val="24"/>
        </w:rPr>
        <w:t>a Certificate of Recognition from</w:t>
      </w:r>
      <w:r w:rsidR="0076436A">
        <w:rPr>
          <w:rFonts w:ascii="Times New Roman" w:hAnsi="Times New Roman" w:cs="Times New Roman"/>
          <w:sz w:val="24"/>
          <w:szCs w:val="24"/>
        </w:rPr>
        <w:t xml:space="preserve"> our area.</w:t>
      </w:r>
    </w:p>
    <w:p w14:paraId="3022E72C" w14:textId="6025C653" w:rsidR="00EE15FF" w:rsidRDefault="00274716" w:rsidP="00376A4E">
      <w:pPr>
        <w:rPr>
          <w:rFonts w:ascii="Times New Roman" w:hAnsi="Times New Roman" w:cs="Times New Roman"/>
          <w:sz w:val="24"/>
          <w:szCs w:val="24"/>
        </w:rPr>
      </w:pPr>
      <w:r>
        <w:rPr>
          <w:rFonts w:ascii="Times New Roman" w:hAnsi="Times New Roman" w:cs="Times New Roman"/>
          <w:sz w:val="24"/>
          <w:szCs w:val="24"/>
        </w:rPr>
        <w:t>A motion is needed to appoint the Deputy Clerk Erin</w:t>
      </w:r>
      <w:r w:rsidR="0076436A">
        <w:rPr>
          <w:rFonts w:ascii="Times New Roman" w:hAnsi="Times New Roman" w:cs="Times New Roman"/>
          <w:sz w:val="24"/>
          <w:szCs w:val="24"/>
        </w:rPr>
        <w:t xml:space="preserve"> </w:t>
      </w:r>
      <w:r>
        <w:rPr>
          <w:rFonts w:ascii="Times New Roman" w:hAnsi="Times New Roman" w:cs="Times New Roman"/>
          <w:sz w:val="24"/>
          <w:szCs w:val="24"/>
        </w:rPr>
        <w:t xml:space="preserve">Brady as an </w:t>
      </w:r>
      <w:r w:rsidR="0076436A">
        <w:rPr>
          <w:rFonts w:ascii="Times New Roman" w:hAnsi="Times New Roman" w:cs="Times New Roman"/>
          <w:sz w:val="24"/>
          <w:szCs w:val="24"/>
        </w:rPr>
        <w:t>A</w:t>
      </w:r>
      <w:r>
        <w:rPr>
          <w:rFonts w:ascii="Times New Roman" w:hAnsi="Times New Roman" w:cs="Times New Roman"/>
          <w:sz w:val="24"/>
          <w:szCs w:val="24"/>
        </w:rPr>
        <w:t>ssistant Registrar</w:t>
      </w:r>
      <w:r w:rsidR="0076436A">
        <w:rPr>
          <w:rFonts w:ascii="Times New Roman" w:hAnsi="Times New Roman" w:cs="Times New Roman"/>
          <w:sz w:val="24"/>
          <w:szCs w:val="24"/>
        </w:rPr>
        <w:t xml:space="preserve"> of Vital Statistics.</w:t>
      </w:r>
    </w:p>
    <w:p w14:paraId="6AC53A0E" w14:textId="3E369075" w:rsidR="0076436A" w:rsidRDefault="0076436A" w:rsidP="00376A4E">
      <w:pPr>
        <w:rPr>
          <w:rFonts w:ascii="Times New Roman" w:hAnsi="Times New Roman" w:cs="Times New Roman"/>
          <w:sz w:val="24"/>
          <w:szCs w:val="24"/>
        </w:rPr>
      </w:pPr>
      <w:r w:rsidRPr="0076436A">
        <w:rPr>
          <w:rFonts w:ascii="Times New Roman" w:hAnsi="Times New Roman" w:cs="Times New Roman"/>
          <w:b/>
          <w:bCs/>
          <w:sz w:val="24"/>
          <w:szCs w:val="24"/>
        </w:rPr>
        <w:t>Resolution #8</w:t>
      </w:r>
      <w:r>
        <w:rPr>
          <w:rFonts w:ascii="Times New Roman" w:hAnsi="Times New Roman" w:cs="Times New Roman"/>
          <w:sz w:val="24"/>
          <w:szCs w:val="24"/>
        </w:rPr>
        <w:t xml:space="preserve"> was made by Trustee Casey to appoint Deputy Clerk Erin Brady as an Assistant Registrar of Vital Statistics. Trustee Williams seconded, all in favor, carried.</w:t>
      </w:r>
    </w:p>
    <w:p w14:paraId="2D60729C" w14:textId="3CD8A6FC" w:rsidR="00164B15" w:rsidRDefault="00164B15" w:rsidP="00376A4E">
      <w:pPr>
        <w:rPr>
          <w:rFonts w:ascii="Times New Roman" w:hAnsi="Times New Roman" w:cs="Times New Roman"/>
          <w:sz w:val="24"/>
          <w:szCs w:val="24"/>
        </w:rPr>
      </w:pPr>
      <w:r>
        <w:rPr>
          <w:rFonts w:ascii="Times New Roman" w:hAnsi="Times New Roman" w:cs="Times New Roman"/>
          <w:sz w:val="24"/>
          <w:szCs w:val="24"/>
        </w:rPr>
        <w:t>Applications for use of the MHG building are still on hold</w:t>
      </w:r>
      <w:r w:rsidR="0076436A">
        <w:rPr>
          <w:rFonts w:ascii="Times New Roman" w:hAnsi="Times New Roman" w:cs="Times New Roman"/>
          <w:sz w:val="24"/>
          <w:szCs w:val="24"/>
        </w:rPr>
        <w:t xml:space="preserve"> this month.</w:t>
      </w:r>
    </w:p>
    <w:p w14:paraId="014D20AE" w14:textId="29ABB3A6" w:rsidR="006B33FB" w:rsidRDefault="006B33FB" w:rsidP="00376A4E">
      <w:pPr>
        <w:rPr>
          <w:rFonts w:ascii="Times New Roman" w:hAnsi="Times New Roman" w:cs="Times New Roman"/>
          <w:sz w:val="24"/>
          <w:szCs w:val="24"/>
        </w:rPr>
      </w:pPr>
      <w:r w:rsidRPr="00AC7532">
        <w:rPr>
          <w:rFonts w:ascii="Times New Roman" w:hAnsi="Times New Roman" w:cs="Times New Roman"/>
          <w:b/>
          <w:bCs/>
          <w:sz w:val="24"/>
          <w:szCs w:val="24"/>
        </w:rPr>
        <w:t xml:space="preserve">Resolution # </w:t>
      </w:r>
      <w:r w:rsidR="0076436A">
        <w:rPr>
          <w:rFonts w:ascii="Times New Roman" w:hAnsi="Times New Roman" w:cs="Times New Roman"/>
          <w:b/>
          <w:bCs/>
          <w:sz w:val="24"/>
          <w:szCs w:val="24"/>
        </w:rPr>
        <w:t>9</w:t>
      </w:r>
      <w:r>
        <w:rPr>
          <w:rFonts w:ascii="Times New Roman" w:hAnsi="Times New Roman" w:cs="Times New Roman"/>
          <w:sz w:val="24"/>
          <w:szCs w:val="24"/>
        </w:rPr>
        <w:t xml:space="preserve"> was made by Trustee </w:t>
      </w:r>
      <w:r w:rsidR="004C64D9">
        <w:rPr>
          <w:rFonts w:ascii="Times New Roman" w:hAnsi="Times New Roman" w:cs="Times New Roman"/>
          <w:sz w:val="24"/>
          <w:szCs w:val="24"/>
        </w:rPr>
        <w:t>Eleby</w:t>
      </w:r>
      <w:r>
        <w:rPr>
          <w:rFonts w:ascii="Times New Roman" w:hAnsi="Times New Roman" w:cs="Times New Roman"/>
          <w:sz w:val="24"/>
          <w:szCs w:val="24"/>
        </w:rPr>
        <w:t xml:space="preserve"> to enter into executive session</w:t>
      </w:r>
      <w:r w:rsidR="00095434">
        <w:rPr>
          <w:rFonts w:ascii="Times New Roman" w:hAnsi="Times New Roman" w:cs="Times New Roman"/>
          <w:sz w:val="24"/>
          <w:szCs w:val="24"/>
        </w:rPr>
        <w:t xml:space="preserve"> to </w:t>
      </w:r>
      <w:proofErr w:type="gramStart"/>
      <w:r w:rsidR="00095434">
        <w:rPr>
          <w:rFonts w:ascii="Times New Roman" w:hAnsi="Times New Roman" w:cs="Times New Roman"/>
          <w:sz w:val="24"/>
          <w:szCs w:val="24"/>
        </w:rPr>
        <w:t xml:space="preserve">discuss  </w:t>
      </w:r>
      <w:r w:rsidR="004C64D9">
        <w:rPr>
          <w:rFonts w:ascii="Times New Roman" w:hAnsi="Times New Roman" w:cs="Times New Roman"/>
          <w:sz w:val="24"/>
          <w:szCs w:val="24"/>
        </w:rPr>
        <w:t>the</w:t>
      </w:r>
      <w:proofErr w:type="gramEnd"/>
      <w:r w:rsidR="004C64D9">
        <w:rPr>
          <w:rFonts w:ascii="Times New Roman" w:hAnsi="Times New Roman" w:cs="Times New Roman"/>
          <w:sz w:val="24"/>
          <w:szCs w:val="24"/>
        </w:rPr>
        <w:t xml:space="preserve"> Calcagno Project and a parking lot lease</w:t>
      </w:r>
      <w:r w:rsidR="00095434">
        <w:rPr>
          <w:rFonts w:ascii="Times New Roman" w:hAnsi="Times New Roman" w:cs="Times New Roman"/>
          <w:sz w:val="24"/>
          <w:szCs w:val="24"/>
        </w:rPr>
        <w:t xml:space="preserve"> at 7:</w:t>
      </w:r>
      <w:r w:rsidR="004C64D9">
        <w:rPr>
          <w:rFonts w:ascii="Times New Roman" w:hAnsi="Times New Roman" w:cs="Times New Roman"/>
          <w:sz w:val="24"/>
          <w:szCs w:val="24"/>
        </w:rPr>
        <w:t>43</w:t>
      </w:r>
      <w:r w:rsidR="00095434">
        <w:rPr>
          <w:rFonts w:ascii="Times New Roman" w:hAnsi="Times New Roman" w:cs="Times New Roman"/>
          <w:sz w:val="24"/>
          <w:szCs w:val="24"/>
        </w:rPr>
        <w:t xml:space="preserve"> pm. Trustee </w:t>
      </w:r>
      <w:r w:rsidR="004C64D9">
        <w:rPr>
          <w:rFonts w:ascii="Times New Roman" w:hAnsi="Times New Roman" w:cs="Times New Roman"/>
          <w:sz w:val="24"/>
          <w:szCs w:val="24"/>
        </w:rPr>
        <w:t>Casey</w:t>
      </w:r>
      <w:r w:rsidR="00095434">
        <w:rPr>
          <w:rFonts w:ascii="Times New Roman" w:hAnsi="Times New Roman" w:cs="Times New Roman"/>
          <w:sz w:val="24"/>
          <w:szCs w:val="24"/>
        </w:rPr>
        <w:t xml:space="preserve"> seconded, all in favor, carried.</w:t>
      </w:r>
    </w:p>
    <w:p w14:paraId="5ECC0E00" w14:textId="24BDC9C0" w:rsidR="007A5CC8" w:rsidRDefault="007A5CC8"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4C64D9">
        <w:rPr>
          <w:rFonts w:ascii="Times New Roman" w:hAnsi="Times New Roman" w:cs="Times New Roman"/>
          <w:b/>
          <w:bCs/>
          <w:sz w:val="24"/>
          <w:szCs w:val="24"/>
        </w:rPr>
        <w:t>10</w:t>
      </w:r>
      <w:r>
        <w:rPr>
          <w:rFonts w:ascii="Times New Roman" w:hAnsi="Times New Roman" w:cs="Times New Roman"/>
          <w:sz w:val="24"/>
          <w:szCs w:val="24"/>
        </w:rPr>
        <w:t xml:space="preserve"> was made by Trustee </w:t>
      </w:r>
      <w:r w:rsidR="004C64D9">
        <w:rPr>
          <w:rFonts w:ascii="Times New Roman" w:hAnsi="Times New Roman" w:cs="Times New Roman"/>
          <w:sz w:val="24"/>
          <w:szCs w:val="24"/>
        </w:rPr>
        <w:t>Eleby</w:t>
      </w:r>
      <w:r>
        <w:rPr>
          <w:rFonts w:ascii="Times New Roman" w:hAnsi="Times New Roman" w:cs="Times New Roman"/>
          <w:sz w:val="24"/>
          <w:szCs w:val="24"/>
        </w:rPr>
        <w:t xml:space="preserve"> to exit executive session at</w:t>
      </w:r>
      <w:r w:rsidR="004C64D9">
        <w:rPr>
          <w:rFonts w:ascii="Times New Roman" w:hAnsi="Times New Roman" w:cs="Times New Roman"/>
          <w:sz w:val="24"/>
          <w:szCs w:val="24"/>
        </w:rPr>
        <w:t xml:space="preserve"> 8:25</w:t>
      </w:r>
      <w:r>
        <w:rPr>
          <w:rFonts w:ascii="Times New Roman" w:hAnsi="Times New Roman" w:cs="Times New Roman"/>
          <w:sz w:val="24"/>
          <w:szCs w:val="24"/>
        </w:rPr>
        <w:t xml:space="preserve"> pm. Trustee </w:t>
      </w:r>
      <w:r w:rsidR="004C64D9">
        <w:rPr>
          <w:rFonts w:ascii="Times New Roman" w:hAnsi="Times New Roman" w:cs="Times New Roman"/>
          <w:sz w:val="24"/>
          <w:szCs w:val="24"/>
        </w:rPr>
        <w:t>Nero</w:t>
      </w:r>
      <w:r>
        <w:rPr>
          <w:rFonts w:ascii="Times New Roman" w:hAnsi="Times New Roman" w:cs="Times New Roman"/>
          <w:sz w:val="24"/>
          <w:szCs w:val="24"/>
        </w:rPr>
        <w:t xml:space="preserve"> seconded, al in favor, carried.</w:t>
      </w:r>
    </w:p>
    <w:p w14:paraId="03BE2160" w14:textId="71C910D5" w:rsidR="007A5CC8" w:rsidRDefault="007A5CC8" w:rsidP="00376A4E">
      <w:pPr>
        <w:rPr>
          <w:rFonts w:ascii="Times New Roman" w:hAnsi="Times New Roman" w:cs="Times New Roman"/>
          <w:sz w:val="24"/>
          <w:szCs w:val="24"/>
        </w:rPr>
      </w:pPr>
      <w:r w:rsidRPr="00AC7532">
        <w:rPr>
          <w:rFonts w:ascii="Times New Roman" w:hAnsi="Times New Roman" w:cs="Times New Roman"/>
          <w:b/>
          <w:bCs/>
          <w:sz w:val="24"/>
          <w:szCs w:val="24"/>
        </w:rPr>
        <w:t>Resolution # 1</w:t>
      </w:r>
      <w:r w:rsidR="004C64D9">
        <w:rPr>
          <w:rFonts w:ascii="Times New Roman" w:hAnsi="Times New Roman" w:cs="Times New Roman"/>
          <w:b/>
          <w:bCs/>
          <w:sz w:val="24"/>
          <w:szCs w:val="24"/>
        </w:rPr>
        <w:t>1</w:t>
      </w:r>
      <w:r>
        <w:rPr>
          <w:rFonts w:ascii="Times New Roman" w:hAnsi="Times New Roman" w:cs="Times New Roman"/>
          <w:sz w:val="24"/>
          <w:szCs w:val="24"/>
        </w:rPr>
        <w:t xml:space="preserve"> was made by Trustee</w:t>
      </w:r>
      <w:r w:rsidR="00C5724E">
        <w:rPr>
          <w:rFonts w:ascii="Times New Roman" w:hAnsi="Times New Roman" w:cs="Times New Roman"/>
          <w:sz w:val="24"/>
          <w:szCs w:val="24"/>
        </w:rPr>
        <w:t xml:space="preserve"> Eleby to </w:t>
      </w:r>
      <w:r w:rsidR="004C64D9">
        <w:rPr>
          <w:rFonts w:ascii="Times New Roman" w:hAnsi="Times New Roman" w:cs="Times New Roman"/>
          <w:sz w:val="24"/>
          <w:szCs w:val="24"/>
        </w:rPr>
        <w:t>amend a previous motion made at a prior Board meeting, to allow the use of a centralized utility for the Calcagno water and sewer project. Trustee Williams</w:t>
      </w:r>
      <w:r w:rsidR="00662384">
        <w:rPr>
          <w:rFonts w:ascii="Times New Roman" w:hAnsi="Times New Roman" w:cs="Times New Roman"/>
          <w:sz w:val="24"/>
          <w:szCs w:val="24"/>
        </w:rPr>
        <w:t xml:space="preserve"> seconded, all in favor, carried.</w:t>
      </w:r>
    </w:p>
    <w:p w14:paraId="2CA65C9F" w14:textId="701EB6EF" w:rsidR="00C5724E" w:rsidRDefault="00662384" w:rsidP="00376A4E">
      <w:pPr>
        <w:rPr>
          <w:rFonts w:ascii="Times New Roman" w:hAnsi="Times New Roman" w:cs="Times New Roman"/>
          <w:sz w:val="24"/>
          <w:szCs w:val="24"/>
        </w:rPr>
      </w:pPr>
      <w:r>
        <w:rPr>
          <w:rFonts w:ascii="Times New Roman" w:hAnsi="Times New Roman" w:cs="Times New Roman"/>
          <w:sz w:val="24"/>
          <w:szCs w:val="24"/>
        </w:rPr>
        <w:lastRenderedPageBreak/>
        <w:t>Attorney Fitzsimmons commented that he had reviewed the Building Code updates for finalization. A Public Hearing will need to be done to propose Local Law #2 for 2021 for the Building Code updates/finalization. The public hearing will be scheduled before the July meeting. The building code is currently on eCode360.</w:t>
      </w:r>
    </w:p>
    <w:p w14:paraId="6E76ACF1" w14:textId="3F45EF01" w:rsidR="00635ED0" w:rsidRDefault="00635ED0" w:rsidP="00376A4E">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5203D205"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t>Resolution # 12</w:t>
      </w:r>
      <w:r>
        <w:rPr>
          <w:rFonts w:ascii="Times New Roman" w:hAnsi="Times New Roman" w:cs="Times New Roman"/>
          <w:sz w:val="24"/>
          <w:szCs w:val="24"/>
        </w:rPr>
        <w:t xml:space="preserve"> was made by Trustee</w:t>
      </w:r>
      <w:r w:rsidR="00635ED0">
        <w:rPr>
          <w:rFonts w:ascii="Times New Roman" w:hAnsi="Times New Roman" w:cs="Times New Roman"/>
          <w:sz w:val="24"/>
          <w:szCs w:val="24"/>
        </w:rPr>
        <w:t xml:space="preserve"> Eleby to adjourn the meeting at </w:t>
      </w:r>
      <w:r w:rsidR="00662384">
        <w:rPr>
          <w:rFonts w:ascii="Times New Roman" w:hAnsi="Times New Roman" w:cs="Times New Roman"/>
          <w:sz w:val="24"/>
          <w:szCs w:val="24"/>
        </w:rPr>
        <w:t>8:30</w:t>
      </w:r>
      <w:r w:rsidR="00635ED0">
        <w:rPr>
          <w:rFonts w:ascii="Times New Roman" w:hAnsi="Times New Roman" w:cs="Times New Roman"/>
          <w:sz w:val="24"/>
          <w:szCs w:val="24"/>
        </w:rPr>
        <w:t xml:space="preserve"> pm. Trustee </w:t>
      </w:r>
      <w:r w:rsidR="00662384">
        <w:rPr>
          <w:rFonts w:ascii="Times New Roman" w:hAnsi="Times New Roman" w:cs="Times New Roman"/>
          <w:sz w:val="24"/>
          <w:szCs w:val="24"/>
        </w:rPr>
        <w:t>Williams</w:t>
      </w:r>
      <w:r w:rsidR="00635ED0">
        <w:rPr>
          <w:rFonts w:ascii="Times New Roman" w:hAnsi="Times New Roman" w:cs="Times New Roman"/>
          <w:sz w:val="24"/>
          <w:szCs w:val="24"/>
        </w:rPr>
        <w:t xml:space="preserve"> 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772B9D88" w14:textId="5F47741F" w:rsidR="00607355" w:rsidRDefault="00607355" w:rsidP="00376A4E">
      <w:pPr>
        <w:rPr>
          <w:rFonts w:ascii="Times New Roman" w:hAnsi="Times New Roman" w:cs="Times New Roman"/>
          <w:sz w:val="24"/>
          <w:szCs w:val="24"/>
        </w:rPr>
      </w:pP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37F8D"/>
    <w:rsid w:val="000517C6"/>
    <w:rsid w:val="00095434"/>
    <w:rsid w:val="000D3BED"/>
    <w:rsid w:val="000D5EA5"/>
    <w:rsid w:val="00124B72"/>
    <w:rsid w:val="00164B15"/>
    <w:rsid w:val="00235B8F"/>
    <w:rsid w:val="00240C81"/>
    <w:rsid w:val="00272BC4"/>
    <w:rsid w:val="00274716"/>
    <w:rsid w:val="002B21E3"/>
    <w:rsid w:val="002C3858"/>
    <w:rsid w:val="0032325C"/>
    <w:rsid w:val="00324B55"/>
    <w:rsid w:val="00354623"/>
    <w:rsid w:val="00376A4E"/>
    <w:rsid w:val="003C0AD1"/>
    <w:rsid w:val="003D3751"/>
    <w:rsid w:val="003D4673"/>
    <w:rsid w:val="00423A27"/>
    <w:rsid w:val="00437E37"/>
    <w:rsid w:val="004C64D9"/>
    <w:rsid w:val="0050485F"/>
    <w:rsid w:val="00504A7D"/>
    <w:rsid w:val="005311D9"/>
    <w:rsid w:val="00533FE2"/>
    <w:rsid w:val="005704F6"/>
    <w:rsid w:val="00582F76"/>
    <w:rsid w:val="00591D32"/>
    <w:rsid w:val="005E58FA"/>
    <w:rsid w:val="005F1E50"/>
    <w:rsid w:val="006062D1"/>
    <w:rsid w:val="00607355"/>
    <w:rsid w:val="00625274"/>
    <w:rsid w:val="00630A24"/>
    <w:rsid w:val="00635ED0"/>
    <w:rsid w:val="00662384"/>
    <w:rsid w:val="00697953"/>
    <w:rsid w:val="006B33FB"/>
    <w:rsid w:val="006C61DD"/>
    <w:rsid w:val="006D1C43"/>
    <w:rsid w:val="006D57FC"/>
    <w:rsid w:val="006E42CA"/>
    <w:rsid w:val="0070671B"/>
    <w:rsid w:val="0076436A"/>
    <w:rsid w:val="00780409"/>
    <w:rsid w:val="007838F4"/>
    <w:rsid w:val="007A5CC8"/>
    <w:rsid w:val="007B6F40"/>
    <w:rsid w:val="007C0B2A"/>
    <w:rsid w:val="007E137F"/>
    <w:rsid w:val="00835E25"/>
    <w:rsid w:val="00853237"/>
    <w:rsid w:val="0087740B"/>
    <w:rsid w:val="008876E9"/>
    <w:rsid w:val="008A5D56"/>
    <w:rsid w:val="008A7013"/>
    <w:rsid w:val="008F3D23"/>
    <w:rsid w:val="00920B96"/>
    <w:rsid w:val="009A7987"/>
    <w:rsid w:val="009B3AD0"/>
    <w:rsid w:val="009B7E8D"/>
    <w:rsid w:val="009C1E3B"/>
    <w:rsid w:val="009F1E3E"/>
    <w:rsid w:val="00A42075"/>
    <w:rsid w:val="00AC7532"/>
    <w:rsid w:val="00B07155"/>
    <w:rsid w:val="00B46DEE"/>
    <w:rsid w:val="00B6427D"/>
    <w:rsid w:val="00B801EB"/>
    <w:rsid w:val="00B82DF6"/>
    <w:rsid w:val="00BA6987"/>
    <w:rsid w:val="00BF3FB4"/>
    <w:rsid w:val="00BF41F6"/>
    <w:rsid w:val="00C14183"/>
    <w:rsid w:val="00C14498"/>
    <w:rsid w:val="00C2012D"/>
    <w:rsid w:val="00C22541"/>
    <w:rsid w:val="00C5724E"/>
    <w:rsid w:val="00CB1CED"/>
    <w:rsid w:val="00CD05A8"/>
    <w:rsid w:val="00D2157A"/>
    <w:rsid w:val="00D42DA9"/>
    <w:rsid w:val="00DB09A3"/>
    <w:rsid w:val="00DB19D3"/>
    <w:rsid w:val="00DB6C80"/>
    <w:rsid w:val="00DE6DC2"/>
    <w:rsid w:val="00E03D8D"/>
    <w:rsid w:val="00E17272"/>
    <w:rsid w:val="00E21272"/>
    <w:rsid w:val="00E57F56"/>
    <w:rsid w:val="00E65457"/>
    <w:rsid w:val="00E81FF9"/>
    <w:rsid w:val="00EA18FC"/>
    <w:rsid w:val="00EB4AC6"/>
    <w:rsid w:val="00EE15FF"/>
    <w:rsid w:val="00EF20E0"/>
    <w:rsid w:val="00F07D9A"/>
    <w:rsid w:val="00F23ACA"/>
    <w:rsid w:val="00F60045"/>
    <w:rsid w:val="00F96D70"/>
    <w:rsid w:val="00FD2652"/>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29890-9B0C-41D7-A258-38BFF83FECD6}">
  <ds:schemaRefs>
    <ds:schemaRef ds:uri="http://schemas.microsoft.com/sharepoint/v3/contenttype/forms"/>
  </ds:schemaRefs>
</ds:datastoreItem>
</file>

<file path=customXml/itemProps3.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2021-06-07T16:09:00Z</cp:lastPrinted>
  <dcterms:created xsi:type="dcterms:W3CDTF">2021-07-12T02:06:00Z</dcterms:created>
  <dcterms:modified xsi:type="dcterms:W3CDTF">2021-07-12T02:06:00Z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